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0D205" w14:textId="77777777" w:rsidR="00973726" w:rsidRDefault="00973726" w:rsidP="00973726">
      <w:pPr>
        <w:autoSpaceDE w:val="0"/>
        <w:autoSpaceDN w:val="0"/>
        <w:adjustRightInd w:val="0"/>
        <w:ind w:left="6021" w:firstLine="35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 </w:t>
      </w:r>
      <w:r w:rsidR="00AE53D9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do SIWZ</w:t>
      </w:r>
    </w:p>
    <w:p w14:paraId="6B95F410" w14:textId="77777777" w:rsidR="00973726" w:rsidRDefault="00973726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2C0F961" w14:textId="77777777"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14:paraId="702BE9E8" w14:textId="77777777"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p w14:paraId="5FB96A3B" w14:textId="77777777" w:rsidR="00870C7A" w:rsidRPr="008C3328" w:rsidRDefault="00870C7A" w:rsidP="00870C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672D4A80" w14:textId="186FBC2F" w:rsidR="00EF3835" w:rsidRPr="00EF3835" w:rsidRDefault="00870C7A" w:rsidP="00EF3835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rawo zamówień publicznych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jedn. Dz. U. z 201</w:t>
      </w:r>
      <w:r w:rsidR="00AD437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4376">
        <w:rPr>
          <w:rFonts w:ascii="Times New Roman" w:eastAsia="Times New Roman" w:hAnsi="Times New Roman" w:cs="Times New Roman"/>
          <w:sz w:val="24"/>
          <w:szCs w:val="24"/>
          <w:lang w:eastAsia="pl-PL"/>
        </w:rPr>
        <w:t>1843 ze zm.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prowadzonym postępowaniem o udzie</w:t>
      </w:r>
      <w:r w:rsidR="00973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lenie zamówienia publicznego na </w:t>
      </w:r>
      <w:r w:rsidR="004C74EC" w:rsidRPr="004C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„Dostawa energii elektrycznej na potrzeby Gminy Kamień Krajeński, jednostek organizacyjnych i spółki komunalnej”.</w:t>
      </w:r>
    </w:p>
    <w:p w14:paraId="4F8FEE03" w14:textId="77777777" w:rsidR="00EF3835" w:rsidRPr="00EF3835" w:rsidRDefault="00EF3835" w:rsidP="00EF3835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AAB6F0" w14:textId="0754769A"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D0D17" wp14:editId="26CC0AE4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9525" t="5080" r="9525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EA8B1" id="Rectangle 6" o:spid="_x0000_s1026" style="position:absolute;margin-left:18pt;margin-top:13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sb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toj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należę do grupy kapitałowej w rozumieniu ustawy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16 lutego 2007 r. o ochronie konkurencji i konsumentów (Dz. U.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</w:t>
      </w:r>
      <w:r w:rsidR="00AD437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4376">
        <w:rPr>
          <w:rFonts w:ascii="Times New Roman" w:eastAsia="Times New Roman" w:hAnsi="Times New Roman" w:cs="Times New Roman"/>
          <w:sz w:val="24"/>
          <w:szCs w:val="24"/>
          <w:lang w:eastAsia="pl-PL"/>
        </w:rPr>
        <w:t>1076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390AD3" w14:textId="0C679C0C"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A9701" wp14:editId="030FFAD3">
                <wp:simplePos x="0" y="0"/>
                <wp:positionH relativeFrom="column">
                  <wp:posOffset>228600</wp:posOffset>
                </wp:positionH>
                <wp:positionV relativeFrom="paragraph">
                  <wp:posOffset>235585</wp:posOffset>
                </wp:positionV>
                <wp:extent cx="228600" cy="228600"/>
                <wp:effectExtent l="9525" t="6985" r="9525" b="120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A710" id="Rectangle 7" o:spid="_x0000_s1026" style="position:absolute;margin-left:18pt;margin-top:18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KUHQIAADs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kapitałowe w rozumieniu ustawy z dnia 16 lutego 2007 r. o ochronie konkurencji i konsumentów (Dz. U. z 20</w:t>
      </w:r>
      <w:r w:rsidR="00AD437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4376">
        <w:rPr>
          <w:rFonts w:ascii="Times New Roman" w:eastAsia="Times New Roman" w:hAnsi="Times New Roman" w:cs="Times New Roman"/>
          <w:sz w:val="24"/>
          <w:szCs w:val="24"/>
          <w:lang w:eastAsia="pl-PL"/>
        </w:rPr>
        <w:t>1076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)  wraz z wykonawcą, który w przedmiotowy postępowaniu również złożył ofertę:</w:t>
      </w:r>
    </w:p>
    <w:p w14:paraId="2E61213C" w14:textId="77777777"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............</w:t>
      </w:r>
    </w:p>
    <w:p w14:paraId="5F44D9CE" w14:textId="77777777"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</w:t>
      </w:r>
    </w:p>
    <w:p w14:paraId="6F6499F6" w14:textId="77777777" w:rsidR="009A7517" w:rsidRPr="009A7517" w:rsidRDefault="009A7517" w:rsidP="009A7517">
      <w:pPr>
        <w:spacing w:after="200" w:line="276" w:lineRule="auto"/>
        <w:ind w:left="360" w:hanging="36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1736250" w14:textId="77777777"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28F58ED" w14:textId="77777777"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05348FA" w14:textId="77777777" w:rsid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6236BB2" w14:textId="77777777" w:rsidR="00870C7A" w:rsidRP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</w:t>
      </w:r>
    </w:p>
    <w:p w14:paraId="77E77370" w14:textId="77777777"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data i podpisy Osób Uprawnionych</w:t>
      </w:r>
    </w:p>
    <w:p w14:paraId="05447F7C" w14:textId="77777777"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DB6BD3" w14:textId="77777777"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C444D6" w14:textId="77777777" w:rsidR="00973726" w:rsidRDefault="00973726" w:rsidP="00973726">
      <w:pPr>
        <w:ind w:left="0" w:firstLine="0"/>
      </w:pPr>
    </w:p>
    <w:p w14:paraId="77918EA5" w14:textId="77777777" w:rsidR="009A7517" w:rsidRPr="009A7517" w:rsidRDefault="009A7517" w:rsidP="009A7517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</w:t>
      </w:r>
    </w:p>
    <w:p w14:paraId="261A4608" w14:textId="77777777" w:rsidR="009A7517" w:rsidRPr="009A7517" w:rsidRDefault="009A7517" w:rsidP="009A7517">
      <w:pPr>
        <w:pStyle w:val="Akapitzlist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</w:p>
    <w:p w14:paraId="58FD5E92" w14:textId="77777777" w:rsidR="00973726" w:rsidRPr="009A7517" w:rsidRDefault="00973726" w:rsidP="009A7517">
      <w:pPr>
        <w:pStyle w:val="Akapitzlist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oświadczenie składa każdy z Wykonawców osobno.</w:t>
      </w:r>
    </w:p>
    <w:p w14:paraId="0B21F3B0" w14:textId="77777777" w:rsidR="00973726" w:rsidRPr="009A7517" w:rsidRDefault="00973726" w:rsidP="0097372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E68F3" w14:textId="77777777" w:rsidR="00973726" w:rsidRPr="009A7517" w:rsidRDefault="00973726" w:rsidP="00973726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składająca oświadczenie świadoma jest odpowiedzialności karnej wynikającej z art. 297 Kodeksu Karnego za przedłożenie nierzetelnego lub poświadczającego nieprawdę oświadczenia.</w:t>
      </w:r>
    </w:p>
    <w:sectPr w:rsidR="00973726" w:rsidRPr="009A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92A94"/>
    <w:multiLevelType w:val="hybridMultilevel"/>
    <w:tmpl w:val="363286A2"/>
    <w:lvl w:ilvl="0" w:tplc="7778B3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3EFD"/>
    <w:multiLevelType w:val="hybridMultilevel"/>
    <w:tmpl w:val="4624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7A"/>
    <w:rsid w:val="00282EBE"/>
    <w:rsid w:val="00336C4F"/>
    <w:rsid w:val="00405186"/>
    <w:rsid w:val="004311F5"/>
    <w:rsid w:val="004616B1"/>
    <w:rsid w:val="004A5D58"/>
    <w:rsid w:val="004C74EC"/>
    <w:rsid w:val="00870C7A"/>
    <w:rsid w:val="008F05E5"/>
    <w:rsid w:val="0096699A"/>
    <w:rsid w:val="00973726"/>
    <w:rsid w:val="009A7517"/>
    <w:rsid w:val="00A14838"/>
    <w:rsid w:val="00AD4376"/>
    <w:rsid w:val="00AE53D9"/>
    <w:rsid w:val="00E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7A6F"/>
  <w15:docId w15:val="{3A0998DA-8074-4401-8011-1A52C5C4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C7A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70C7A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5</cp:revision>
  <cp:lastPrinted>2016-11-15T09:09:00Z</cp:lastPrinted>
  <dcterms:created xsi:type="dcterms:W3CDTF">2018-11-14T08:56:00Z</dcterms:created>
  <dcterms:modified xsi:type="dcterms:W3CDTF">2020-10-27T08:32:00Z</dcterms:modified>
</cp:coreProperties>
</file>