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65F8" w:rsidRDefault="00CF1787" w:rsidP="00AC65F8">
      <w:pPr>
        <w:jc w:val="right"/>
      </w:pPr>
      <w:r>
        <w:t xml:space="preserve"> </w:t>
      </w:r>
      <w:r w:rsidR="00AC65F8">
        <w:t xml:space="preserve">Kamień Krajeński, dnia .......................................... </w:t>
      </w:r>
    </w:p>
    <w:p w:rsidR="00AC65F8" w:rsidRDefault="00AC65F8" w:rsidP="00AC65F8">
      <w:pPr>
        <w:rPr>
          <w:i/>
          <w:sz w:val="28"/>
        </w:rPr>
      </w:pPr>
      <w:r>
        <w:rPr>
          <w:sz w:val="28"/>
        </w:rPr>
        <w:tab/>
        <w:t xml:space="preserve">                </w:t>
      </w:r>
      <w:r>
        <w:rPr>
          <w:i/>
          <w:sz w:val="28"/>
        </w:rPr>
        <w:t xml:space="preserve">           </w:t>
      </w:r>
    </w:p>
    <w:p w:rsidR="00AC65F8" w:rsidRDefault="00AC65F8" w:rsidP="00AC65F8">
      <w:pPr>
        <w:rPr>
          <w:i/>
          <w:sz w:val="28"/>
        </w:rPr>
      </w:pPr>
    </w:p>
    <w:p w:rsidR="00AC65F8" w:rsidRDefault="00AC65F8" w:rsidP="00AC65F8">
      <w:pPr>
        <w:rPr>
          <w:b/>
          <w:i/>
          <w:iCs/>
          <w:sz w:val="30"/>
        </w:rPr>
      </w:pPr>
      <w:r>
        <w:rPr>
          <w:sz w:val="28"/>
        </w:rPr>
        <w:t xml:space="preserve">                                                            </w:t>
      </w:r>
      <w:r>
        <w:rPr>
          <w:b/>
          <w:i/>
          <w:iCs/>
          <w:sz w:val="30"/>
        </w:rPr>
        <w:t>Urząd Miejski w Kamieniu Krajeńskim</w:t>
      </w:r>
    </w:p>
    <w:p w:rsidR="00AC65F8" w:rsidRDefault="00AC65F8" w:rsidP="00AC65F8">
      <w:pPr>
        <w:rPr>
          <w:b/>
          <w:i/>
          <w:iCs/>
          <w:sz w:val="30"/>
        </w:rPr>
      </w:pPr>
      <w:r>
        <w:rPr>
          <w:i/>
          <w:iCs/>
          <w:sz w:val="30"/>
        </w:rPr>
        <w:tab/>
      </w:r>
      <w:r>
        <w:rPr>
          <w:i/>
          <w:iCs/>
          <w:sz w:val="30"/>
        </w:rPr>
        <w:tab/>
      </w:r>
      <w:r>
        <w:rPr>
          <w:i/>
          <w:iCs/>
          <w:sz w:val="30"/>
        </w:rPr>
        <w:tab/>
      </w:r>
      <w:r>
        <w:rPr>
          <w:i/>
          <w:iCs/>
          <w:sz w:val="30"/>
        </w:rPr>
        <w:tab/>
      </w:r>
      <w:r>
        <w:rPr>
          <w:i/>
          <w:iCs/>
          <w:sz w:val="30"/>
        </w:rPr>
        <w:tab/>
      </w:r>
      <w:r>
        <w:rPr>
          <w:i/>
          <w:iCs/>
          <w:sz w:val="30"/>
        </w:rPr>
        <w:tab/>
      </w:r>
      <w:r>
        <w:rPr>
          <w:i/>
          <w:iCs/>
          <w:sz w:val="30"/>
        </w:rPr>
        <w:tab/>
      </w:r>
      <w:r>
        <w:rPr>
          <w:i/>
          <w:iCs/>
          <w:sz w:val="30"/>
        </w:rPr>
        <w:tab/>
      </w:r>
      <w:r>
        <w:rPr>
          <w:b/>
          <w:bCs/>
          <w:i/>
          <w:iCs/>
          <w:sz w:val="30"/>
        </w:rPr>
        <w:t>Pl</w:t>
      </w:r>
      <w:r>
        <w:rPr>
          <w:b/>
          <w:i/>
          <w:iCs/>
          <w:sz w:val="30"/>
        </w:rPr>
        <w:t>. Odrodzenia 3</w:t>
      </w:r>
    </w:p>
    <w:p w:rsidR="00AC65F8" w:rsidRDefault="00AC65F8" w:rsidP="00AC65F8">
      <w:pPr>
        <w:rPr>
          <w:i/>
          <w:iCs/>
          <w:sz w:val="30"/>
        </w:rPr>
      </w:pPr>
      <w:r>
        <w:rPr>
          <w:b/>
          <w:i/>
          <w:iCs/>
          <w:sz w:val="30"/>
        </w:rPr>
        <w:t xml:space="preserve">                                                                  89 – 430 </w:t>
      </w:r>
      <w:r>
        <w:rPr>
          <w:b/>
          <w:i/>
          <w:iCs/>
          <w:sz w:val="30"/>
          <w:u w:val="single"/>
        </w:rPr>
        <w:t>Kamień Krajeński</w:t>
      </w:r>
    </w:p>
    <w:p w:rsidR="00AC65F8" w:rsidRDefault="00AC65F8" w:rsidP="00AC65F8">
      <w:r>
        <w:tab/>
      </w:r>
      <w:r>
        <w:tab/>
      </w:r>
      <w:r>
        <w:tab/>
      </w:r>
      <w:r>
        <w:tab/>
      </w:r>
      <w:r>
        <w:tab/>
      </w:r>
    </w:p>
    <w:p w:rsidR="00AC65F8" w:rsidRDefault="00AC65F8" w:rsidP="00AC65F8">
      <w:pPr>
        <w:pStyle w:val="Nagwek1"/>
        <w:rPr>
          <w:sz w:val="36"/>
        </w:rPr>
      </w:pPr>
      <w:r>
        <w:rPr>
          <w:sz w:val="36"/>
        </w:rPr>
        <w:t>Wniosek</w:t>
      </w:r>
    </w:p>
    <w:p w:rsidR="00AC65F8" w:rsidRDefault="00AC65F8" w:rsidP="00AC65F8">
      <w:pPr>
        <w:spacing w:line="240" w:lineRule="atLeast"/>
        <w:jc w:val="center"/>
        <w:rPr>
          <w:b/>
          <w:sz w:val="28"/>
        </w:rPr>
      </w:pPr>
      <w:r>
        <w:rPr>
          <w:b/>
          <w:sz w:val="28"/>
        </w:rPr>
        <w:t>o ustalenie warunków zabudowy</w:t>
      </w:r>
    </w:p>
    <w:p w:rsidR="00AC65F8" w:rsidRDefault="00AC65F8" w:rsidP="00AC65F8">
      <w:pPr>
        <w:pStyle w:val="Tekstpodstawowy3"/>
      </w:pPr>
      <w:r>
        <w:t xml:space="preserve">na podstawie art. 52 ust. 2 i art. 64 ustawy z dnia 27 marca 2003r. o planowaniu i zagospodarowaniu przestrzennym  (Dz. </w:t>
      </w:r>
      <w:r w:rsidR="009B58CC">
        <w:t>U. z 20</w:t>
      </w:r>
      <w:r w:rsidR="00B507DD">
        <w:t xml:space="preserve">20 </w:t>
      </w:r>
      <w:r>
        <w:t>r.</w:t>
      </w:r>
      <w:r w:rsidR="009B58CC">
        <w:t xml:space="preserve">, poz. </w:t>
      </w:r>
      <w:r w:rsidR="00B507DD">
        <w:t>293</w:t>
      </w:r>
      <w:r>
        <w:t>)</w:t>
      </w:r>
    </w:p>
    <w:p w:rsidR="00AC65F8" w:rsidRDefault="00AC65F8" w:rsidP="00AC65F8">
      <w:pPr>
        <w:spacing w:line="240" w:lineRule="atLeast"/>
        <w:jc w:val="both"/>
      </w:pPr>
    </w:p>
    <w:p w:rsidR="00AC65F8" w:rsidRDefault="00AC65F8" w:rsidP="00AC65F8">
      <w:pPr>
        <w:pStyle w:val="Nagwek2"/>
        <w:rPr>
          <w:b w:val="0"/>
        </w:rPr>
      </w:pPr>
      <w:r>
        <w:t>1. Dane inwestora:</w:t>
      </w:r>
    </w:p>
    <w:p w:rsidR="00AC65F8" w:rsidRDefault="00AC65F8" w:rsidP="00AC65F8">
      <w:pPr>
        <w:pStyle w:val="Tekstpodstawowy2"/>
        <w:rPr>
          <w:b/>
          <w:bCs/>
          <w:iCs w:val="0"/>
          <w:szCs w:val="24"/>
        </w:rPr>
      </w:pPr>
      <w:r>
        <w:rPr>
          <w:bCs/>
          <w:iCs w:val="0"/>
          <w:szCs w:val="24"/>
        </w:rPr>
        <w:t>Imię i nazwisko lub nazwa Wnioskodawcy.................................................................................</w:t>
      </w:r>
    </w:p>
    <w:p w:rsidR="00AC65F8" w:rsidRDefault="00AC65F8" w:rsidP="00AC65F8">
      <w:pPr>
        <w:pStyle w:val="Tekstpodstawowy2"/>
        <w:rPr>
          <w:iCs w:val="0"/>
          <w:szCs w:val="24"/>
        </w:rPr>
      </w:pPr>
      <w:r>
        <w:rPr>
          <w:iCs w:val="0"/>
          <w:szCs w:val="24"/>
        </w:rPr>
        <w:t>Adres zamieszkania lub siedziba Wnioskodawcy oraz telefon....................................................</w:t>
      </w:r>
    </w:p>
    <w:p w:rsidR="00AC65F8" w:rsidRDefault="00AC65F8" w:rsidP="00AC65F8">
      <w:pPr>
        <w:pStyle w:val="Tekstpodstawowy2"/>
        <w:rPr>
          <w:iCs w:val="0"/>
          <w:szCs w:val="24"/>
        </w:rPr>
      </w:pPr>
      <w:r>
        <w:rPr>
          <w:iCs w:val="0"/>
          <w:szCs w:val="24"/>
        </w:rPr>
        <w:t>......................................................................................................................................................</w:t>
      </w:r>
    </w:p>
    <w:p w:rsidR="00AC65F8" w:rsidRDefault="00AC65F8" w:rsidP="00AC65F8">
      <w:pPr>
        <w:jc w:val="both"/>
        <w:rPr>
          <w:b/>
        </w:rPr>
      </w:pPr>
      <w:r>
        <w:rPr>
          <w:b/>
        </w:rPr>
        <w:t>2. Dane o wnioskowanym terenie:</w:t>
      </w:r>
    </w:p>
    <w:p w:rsidR="00AC65F8" w:rsidRDefault="00AC65F8" w:rsidP="00AC65F8">
      <w:pPr>
        <w:pStyle w:val="Tekstpodstawowy2"/>
        <w:rPr>
          <w:bCs/>
          <w:iCs w:val="0"/>
          <w:szCs w:val="24"/>
        </w:rPr>
      </w:pPr>
      <w:r>
        <w:rPr>
          <w:bCs/>
          <w:iCs w:val="0"/>
          <w:szCs w:val="24"/>
        </w:rPr>
        <w:t>Adres inwestycji............................................................................................................................</w:t>
      </w:r>
    </w:p>
    <w:p w:rsidR="00AC65F8" w:rsidRDefault="00AC65F8" w:rsidP="00AC65F8">
      <w:pPr>
        <w:pStyle w:val="Tekstpodstawowy2"/>
        <w:rPr>
          <w:bCs/>
          <w:iCs w:val="0"/>
          <w:szCs w:val="24"/>
        </w:rPr>
      </w:pPr>
      <w:r>
        <w:rPr>
          <w:bCs/>
          <w:iCs w:val="0"/>
          <w:szCs w:val="24"/>
        </w:rPr>
        <w:t>Nr działki, obręb geodezyjny........................................................................................................</w:t>
      </w:r>
    </w:p>
    <w:p w:rsidR="00AC65F8" w:rsidRDefault="00AC65F8" w:rsidP="00AC65F8">
      <w:pPr>
        <w:pStyle w:val="Tekstpodstawowy2"/>
        <w:rPr>
          <w:bCs/>
          <w:iCs w:val="0"/>
          <w:szCs w:val="24"/>
        </w:rPr>
      </w:pPr>
      <w:r>
        <w:rPr>
          <w:bCs/>
          <w:iCs w:val="0"/>
          <w:szCs w:val="24"/>
        </w:rPr>
        <w:t>Jeżeli działka nie przylega do drogi publicznej należy wskazać sposób dojazdu (droga wewnętrzna, służebność gruntowa...)...........................................................................................</w:t>
      </w:r>
    </w:p>
    <w:p w:rsidR="00AC65F8" w:rsidRDefault="00AC65F8" w:rsidP="00AC65F8">
      <w:pPr>
        <w:pStyle w:val="Tekstpodstawowy2"/>
        <w:rPr>
          <w:bCs/>
          <w:iCs w:val="0"/>
          <w:szCs w:val="24"/>
        </w:rPr>
      </w:pPr>
      <w:r>
        <w:rPr>
          <w:bCs/>
          <w:iCs w:val="0"/>
          <w:szCs w:val="24"/>
        </w:rPr>
        <w:t>Faktyczne użytkowanie terenu......................................................................................................</w:t>
      </w:r>
    </w:p>
    <w:p w:rsidR="00AC65F8" w:rsidRDefault="00AC65F8" w:rsidP="00AC65F8">
      <w:pPr>
        <w:pStyle w:val="Tekstpodstawowy2"/>
        <w:spacing w:line="240" w:lineRule="auto"/>
        <w:rPr>
          <w:b/>
          <w:i/>
          <w:szCs w:val="24"/>
        </w:rPr>
      </w:pPr>
      <w:r>
        <w:rPr>
          <w:b/>
          <w:iCs w:val="0"/>
          <w:szCs w:val="24"/>
        </w:rPr>
        <w:t xml:space="preserve">3. Rodzaj inwestycji </w:t>
      </w:r>
      <w:r>
        <w:rPr>
          <w:b/>
          <w:i/>
          <w:szCs w:val="24"/>
        </w:rPr>
        <w:t>(np. budowa, dobudowa, nadbudowa, zmiana sposobu użytkowania):</w:t>
      </w:r>
    </w:p>
    <w:p w:rsidR="00B507DD" w:rsidRDefault="00B507DD" w:rsidP="00AC65F8">
      <w:pPr>
        <w:pStyle w:val="Tekstpodstawowy2"/>
        <w:spacing w:line="240" w:lineRule="auto"/>
        <w:rPr>
          <w:b/>
          <w:i/>
          <w:szCs w:val="24"/>
        </w:rPr>
      </w:pPr>
      <w:bookmarkStart w:id="0" w:name="_GoBack"/>
      <w:bookmarkEnd w:id="0"/>
    </w:p>
    <w:p w:rsidR="00AC65F8" w:rsidRDefault="00AC65F8" w:rsidP="00AC65F8">
      <w:pPr>
        <w:pStyle w:val="Tekstpodstawowy2"/>
        <w:spacing w:line="240" w:lineRule="auto"/>
        <w:rPr>
          <w:bCs/>
          <w:iCs w:val="0"/>
          <w:szCs w:val="24"/>
        </w:rPr>
      </w:pPr>
      <w:r>
        <w:rPr>
          <w:bCs/>
          <w:iCs w:val="0"/>
          <w:szCs w:val="24"/>
        </w:rPr>
        <w:t>.......................................................................................................................................................</w:t>
      </w:r>
    </w:p>
    <w:p w:rsidR="00AC65F8" w:rsidRDefault="00AC65F8" w:rsidP="00AC65F8">
      <w:pPr>
        <w:pStyle w:val="Tekstpodstawowy2"/>
        <w:spacing w:line="240" w:lineRule="auto"/>
        <w:rPr>
          <w:b/>
          <w:iCs w:val="0"/>
          <w:szCs w:val="24"/>
        </w:rPr>
      </w:pPr>
    </w:p>
    <w:p w:rsidR="00AC65F8" w:rsidRDefault="00AC65F8" w:rsidP="00AC65F8">
      <w:pPr>
        <w:pStyle w:val="Tekstpodstawowy2"/>
        <w:spacing w:line="240" w:lineRule="auto"/>
        <w:rPr>
          <w:b/>
          <w:i/>
          <w:szCs w:val="24"/>
        </w:rPr>
      </w:pPr>
      <w:r>
        <w:rPr>
          <w:b/>
          <w:iCs w:val="0"/>
          <w:szCs w:val="24"/>
        </w:rPr>
        <w:t xml:space="preserve">4. Przeznaczenie wnioskowanego obiektu </w:t>
      </w:r>
      <w:r>
        <w:rPr>
          <w:b/>
          <w:i/>
          <w:szCs w:val="24"/>
        </w:rPr>
        <w:t>(np. mieszkalny jednorodzinny wolno stojący, mieszkalny wielorodzinny, usługowy – np. fryzjer, handlowy – np. spożywczy o powierzchni sprzedaży:....m</w:t>
      </w:r>
      <w:r>
        <w:rPr>
          <w:b/>
          <w:i/>
          <w:szCs w:val="24"/>
          <w:vertAlign w:val="superscript"/>
        </w:rPr>
        <w:t>2</w:t>
      </w:r>
      <w:r>
        <w:rPr>
          <w:b/>
          <w:i/>
          <w:szCs w:val="24"/>
        </w:rPr>
        <w:t>, produkcyjny – np. wyrób mebli, mieszkalny w zabudowie</w:t>
      </w:r>
    </w:p>
    <w:p w:rsidR="00AC65F8" w:rsidRDefault="00AC65F8" w:rsidP="00AC65F8">
      <w:pPr>
        <w:pStyle w:val="Tekstpodstawowy2"/>
        <w:rPr>
          <w:b/>
          <w:iCs w:val="0"/>
          <w:szCs w:val="24"/>
        </w:rPr>
      </w:pPr>
      <w:r>
        <w:rPr>
          <w:b/>
          <w:i/>
          <w:szCs w:val="24"/>
        </w:rPr>
        <w:t>zagrodowej, magazyn, wiata, garaż):</w:t>
      </w:r>
    </w:p>
    <w:p w:rsidR="00AC65F8" w:rsidRDefault="00AC65F8" w:rsidP="00AC65F8">
      <w:pPr>
        <w:pStyle w:val="Tekstpodstawowy2"/>
        <w:rPr>
          <w:bCs/>
          <w:iCs w:val="0"/>
          <w:szCs w:val="24"/>
        </w:rPr>
      </w:pPr>
      <w:r>
        <w:rPr>
          <w:bCs/>
          <w:iCs w:val="0"/>
          <w:szCs w:val="24"/>
        </w:rPr>
        <w:t>.......................................................................................................................................................</w:t>
      </w:r>
    </w:p>
    <w:p w:rsidR="00AC65F8" w:rsidRDefault="00AC65F8" w:rsidP="00AC65F8">
      <w:pPr>
        <w:pStyle w:val="Tekstpodstawowy2"/>
        <w:spacing w:line="240" w:lineRule="auto"/>
        <w:rPr>
          <w:b/>
          <w:iCs w:val="0"/>
          <w:szCs w:val="24"/>
        </w:rPr>
      </w:pPr>
      <w:r>
        <w:rPr>
          <w:b/>
          <w:iCs w:val="0"/>
          <w:szCs w:val="24"/>
        </w:rPr>
        <w:t xml:space="preserve"> 5. Charakterystyka obiektu, w tym: </w:t>
      </w:r>
    </w:p>
    <w:p w:rsidR="00AC65F8" w:rsidRDefault="00AC65F8" w:rsidP="00AC65F8">
      <w:pPr>
        <w:pStyle w:val="Tekstpodstawowy2"/>
        <w:spacing w:line="240" w:lineRule="auto"/>
        <w:rPr>
          <w:bCs/>
          <w:iCs w:val="0"/>
          <w:szCs w:val="24"/>
        </w:rPr>
      </w:pPr>
      <w:r>
        <w:rPr>
          <w:bCs/>
          <w:iCs w:val="0"/>
          <w:szCs w:val="24"/>
        </w:rPr>
        <w:t>.......................................................................................................................................................</w:t>
      </w:r>
    </w:p>
    <w:p w:rsidR="00AC65F8" w:rsidRDefault="00AC65F8" w:rsidP="00AC65F8">
      <w:pPr>
        <w:pStyle w:val="Tekstpodstawowy2"/>
        <w:spacing w:line="240" w:lineRule="auto"/>
        <w:rPr>
          <w:bCs/>
          <w:iCs w:val="0"/>
          <w:szCs w:val="24"/>
        </w:rPr>
      </w:pPr>
      <w:r>
        <w:rPr>
          <w:bCs/>
          <w:iCs w:val="0"/>
          <w:szCs w:val="24"/>
        </w:rPr>
        <w:t>.......................................................................................................................................................</w:t>
      </w:r>
    </w:p>
    <w:p w:rsidR="00AC65F8" w:rsidRDefault="00AC65F8" w:rsidP="00AC65F8">
      <w:pPr>
        <w:pStyle w:val="Tekstpodstawowy2"/>
        <w:spacing w:line="240" w:lineRule="auto"/>
        <w:rPr>
          <w:bCs/>
          <w:iCs w:val="0"/>
          <w:szCs w:val="24"/>
        </w:rPr>
      </w:pPr>
      <w:r>
        <w:rPr>
          <w:bCs/>
          <w:iCs w:val="0"/>
          <w:szCs w:val="24"/>
        </w:rPr>
        <w:t>.......................................................................................................................................................</w:t>
      </w:r>
    </w:p>
    <w:p w:rsidR="00AC65F8" w:rsidRDefault="00AC65F8" w:rsidP="00AC65F8">
      <w:pPr>
        <w:pStyle w:val="Tekstpodstawowy2"/>
        <w:spacing w:line="240" w:lineRule="auto"/>
        <w:rPr>
          <w:bCs/>
          <w:iCs w:val="0"/>
          <w:szCs w:val="24"/>
        </w:rPr>
      </w:pPr>
      <w:r>
        <w:rPr>
          <w:bCs/>
          <w:iCs w:val="0"/>
          <w:szCs w:val="24"/>
        </w:rPr>
        <w:t>.......................................................................................................................................................</w:t>
      </w:r>
    </w:p>
    <w:p w:rsidR="00AC65F8" w:rsidRDefault="00AC65F8" w:rsidP="00AC65F8">
      <w:pPr>
        <w:pStyle w:val="Tekstpodstawowy2"/>
        <w:spacing w:line="240" w:lineRule="auto"/>
        <w:rPr>
          <w:bCs/>
          <w:iCs w:val="0"/>
          <w:szCs w:val="24"/>
        </w:rPr>
      </w:pPr>
      <w:r>
        <w:rPr>
          <w:bCs/>
          <w:iCs w:val="0"/>
          <w:szCs w:val="24"/>
        </w:rPr>
        <w:t>.......................................................................................................................................................</w:t>
      </w:r>
    </w:p>
    <w:p w:rsidR="00AC65F8" w:rsidRDefault="00AC65F8" w:rsidP="00AC65F8">
      <w:pPr>
        <w:pStyle w:val="Tekstpodstawowy2"/>
        <w:spacing w:line="240" w:lineRule="auto"/>
        <w:rPr>
          <w:bCs/>
          <w:iCs w:val="0"/>
          <w:szCs w:val="24"/>
        </w:rPr>
      </w:pPr>
      <w:r>
        <w:rPr>
          <w:bCs/>
          <w:iCs w:val="0"/>
          <w:szCs w:val="24"/>
        </w:rPr>
        <w:t>.......................................................................................................................................................</w:t>
      </w:r>
    </w:p>
    <w:p w:rsidR="00AC65F8" w:rsidRDefault="00AC65F8" w:rsidP="00AC65F8">
      <w:pPr>
        <w:pStyle w:val="Tekstpodstawowy2"/>
        <w:spacing w:line="240" w:lineRule="auto"/>
        <w:rPr>
          <w:bCs/>
          <w:iCs w:val="0"/>
          <w:szCs w:val="24"/>
        </w:rPr>
      </w:pPr>
      <w:r>
        <w:rPr>
          <w:bCs/>
          <w:iCs w:val="0"/>
          <w:szCs w:val="24"/>
        </w:rPr>
        <w:t>.......................................................................................................................................................</w:t>
      </w:r>
    </w:p>
    <w:p w:rsidR="00AC65F8" w:rsidRDefault="00AC65F8" w:rsidP="00AC65F8">
      <w:pPr>
        <w:pStyle w:val="Tekstpodstawowy2"/>
        <w:spacing w:line="240" w:lineRule="auto"/>
        <w:rPr>
          <w:bCs/>
          <w:iCs w:val="0"/>
          <w:szCs w:val="24"/>
        </w:rPr>
      </w:pPr>
    </w:p>
    <w:p w:rsidR="00AC65F8" w:rsidRDefault="00AC65F8" w:rsidP="00AC65F8">
      <w:pPr>
        <w:pStyle w:val="Tekstpodstawowy2"/>
        <w:rPr>
          <w:bCs/>
          <w:iCs w:val="0"/>
          <w:szCs w:val="24"/>
        </w:rPr>
      </w:pPr>
      <w:r>
        <w:rPr>
          <w:bCs/>
          <w:iCs w:val="0"/>
          <w:szCs w:val="24"/>
        </w:rPr>
        <w:t>Szerokość elewacji frontowej.......................................................................................................</w:t>
      </w:r>
    </w:p>
    <w:p w:rsidR="00AC65F8" w:rsidRDefault="00AC65F8" w:rsidP="00AC65F8">
      <w:pPr>
        <w:pStyle w:val="Tekstpodstawowy2"/>
        <w:rPr>
          <w:bCs/>
          <w:iCs w:val="0"/>
          <w:szCs w:val="24"/>
        </w:rPr>
      </w:pPr>
      <w:r>
        <w:rPr>
          <w:bCs/>
          <w:iCs w:val="0"/>
          <w:szCs w:val="24"/>
        </w:rPr>
        <w:t>Wysokość głównej kalenicy dachu...............................................................................................</w:t>
      </w:r>
    </w:p>
    <w:p w:rsidR="00AC65F8" w:rsidRDefault="00AC65F8" w:rsidP="00AC65F8">
      <w:pPr>
        <w:pStyle w:val="Tekstpodstawowy2"/>
        <w:rPr>
          <w:bCs/>
          <w:iCs w:val="0"/>
          <w:szCs w:val="24"/>
        </w:rPr>
      </w:pPr>
      <w:r>
        <w:rPr>
          <w:bCs/>
          <w:iCs w:val="0"/>
          <w:szCs w:val="24"/>
        </w:rPr>
        <w:t>Wysokość elewacji frontowej (np. do gzymsu, attyki bądź okapu dachu)...................................</w:t>
      </w:r>
    </w:p>
    <w:p w:rsidR="00AC65F8" w:rsidRDefault="00AC65F8" w:rsidP="00AC65F8">
      <w:pPr>
        <w:pStyle w:val="Tekstpodstawowy2"/>
        <w:rPr>
          <w:bCs/>
          <w:iCs w:val="0"/>
          <w:szCs w:val="24"/>
        </w:rPr>
      </w:pPr>
      <w:r>
        <w:rPr>
          <w:bCs/>
          <w:iCs w:val="0"/>
          <w:szCs w:val="24"/>
        </w:rPr>
        <w:t>Kąt nachylenia połaci dachu (np. wysoki&gt;35°, średnio wysoki 25°-35°, niski &lt;25°)..................</w:t>
      </w:r>
    </w:p>
    <w:p w:rsidR="00AC65F8" w:rsidRDefault="00AC65F8" w:rsidP="00AC65F8">
      <w:pPr>
        <w:pStyle w:val="Tekstpodstawowy2"/>
        <w:spacing w:line="240" w:lineRule="auto"/>
        <w:rPr>
          <w:bCs/>
          <w:iCs w:val="0"/>
          <w:szCs w:val="24"/>
        </w:rPr>
      </w:pPr>
      <w:r>
        <w:rPr>
          <w:bCs/>
          <w:iCs w:val="0"/>
          <w:szCs w:val="24"/>
        </w:rPr>
        <w:t>Orientacyjna powierzchnia zabudowy:.........................................................................................</w:t>
      </w:r>
    </w:p>
    <w:p w:rsidR="00AC65F8" w:rsidRDefault="00AC65F8" w:rsidP="00AC65F8">
      <w:pPr>
        <w:pStyle w:val="Tekstpodstawowy2"/>
        <w:spacing w:line="240" w:lineRule="auto"/>
        <w:rPr>
          <w:bCs/>
          <w:iCs w:val="0"/>
          <w:szCs w:val="24"/>
        </w:rPr>
      </w:pPr>
    </w:p>
    <w:p w:rsidR="00AC65F8" w:rsidRDefault="00AC65F8" w:rsidP="00AC65F8">
      <w:pPr>
        <w:rPr>
          <w:b/>
        </w:rPr>
      </w:pPr>
      <w:r>
        <w:rPr>
          <w:b/>
        </w:rPr>
        <w:t>6. Planowany sposób zagospodarowania terenu:</w:t>
      </w:r>
    </w:p>
    <w:p w:rsidR="00AC65F8" w:rsidRDefault="00AC65F8" w:rsidP="00AC65F8">
      <w:pPr>
        <w:spacing w:line="360" w:lineRule="auto"/>
        <w:rPr>
          <w:bCs/>
        </w:rPr>
      </w:pPr>
      <w:r>
        <w:rPr>
          <w:bCs/>
        </w:rPr>
        <w:t>Wnioskowane usytuowanie wjazdu na działkę (np. w miejscu istniejącego wjazdu, w innym miejscu wskazanym na rysunku, w dowolnym miejscu):............................................................. Liczba miejsc parkingowych (szczególnie dla handlu i usług).....................................................</w:t>
      </w:r>
    </w:p>
    <w:p w:rsidR="00AC65F8" w:rsidRDefault="00AC65F8" w:rsidP="00AC65F8">
      <w:pPr>
        <w:spacing w:line="360" w:lineRule="auto"/>
        <w:rPr>
          <w:bCs/>
        </w:rPr>
      </w:pPr>
      <w:r>
        <w:rPr>
          <w:bCs/>
        </w:rPr>
        <w:t>Ewentualnie inne elementy zagospodarowania............................................................................</w:t>
      </w:r>
      <w:r>
        <w:rPr>
          <w:bCs/>
        </w:rPr>
        <w:tab/>
      </w:r>
    </w:p>
    <w:p w:rsidR="00AC65F8" w:rsidRDefault="00AC65F8" w:rsidP="00AC65F8">
      <w:pPr>
        <w:spacing w:line="360" w:lineRule="auto"/>
        <w:rPr>
          <w:b/>
          <w:i/>
        </w:rPr>
      </w:pPr>
      <w:r>
        <w:rPr>
          <w:b/>
        </w:rPr>
        <w:t>7. Potrzeby w zakresie infrastruktury technicznej.</w:t>
      </w:r>
    </w:p>
    <w:p w:rsidR="00AC65F8" w:rsidRDefault="00AC65F8" w:rsidP="00AC65F8">
      <w:pPr>
        <w:spacing w:line="360" w:lineRule="auto"/>
      </w:pPr>
      <w:r>
        <w:t>Zapotrzebowanie na wodę: ..........................................................................................................</w:t>
      </w:r>
    </w:p>
    <w:p w:rsidR="00AC65F8" w:rsidRDefault="00AC65F8" w:rsidP="00AC65F8">
      <w:pPr>
        <w:spacing w:line="360" w:lineRule="auto"/>
      </w:pPr>
      <w:r>
        <w:t>Zapotrzebowanie na energię:</w:t>
      </w:r>
      <w:r>
        <w:tab/>
      </w:r>
      <w:r>
        <w:tab/>
        <w:t>elektryczną: .......................................................................</w:t>
      </w:r>
    </w:p>
    <w:p w:rsidR="00AC65F8" w:rsidRDefault="00AC65F8" w:rsidP="00AC65F8">
      <w:pPr>
        <w:spacing w:line="360" w:lineRule="auto"/>
        <w:ind w:left="2832" w:firstLine="708"/>
      </w:pPr>
      <w:r>
        <w:t>cieplną: ..............................................................................</w:t>
      </w:r>
    </w:p>
    <w:p w:rsidR="00AC65F8" w:rsidRDefault="00AC65F8" w:rsidP="00AC65F8">
      <w:pPr>
        <w:spacing w:line="360" w:lineRule="auto"/>
      </w:pPr>
      <w:r>
        <w:t>Zapotrzebowanie na paliwa (gaz ziemny, propan-butan, itp.): ....................................................</w:t>
      </w:r>
    </w:p>
    <w:p w:rsidR="00AC65F8" w:rsidRDefault="00AC65F8" w:rsidP="00AC65F8">
      <w:pPr>
        <w:spacing w:line="360" w:lineRule="auto"/>
      </w:pPr>
      <w:r>
        <w:t>Sposób odprowadzania lub oczyszc</w:t>
      </w:r>
      <w:r w:rsidR="00486D5D">
        <w:t>zania ścieków oraz wód opadowych: …………………….</w:t>
      </w:r>
      <w:r>
        <w:t xml:space="preserve"> ..................................</w:t>
      </w:r>
      <w:r w:rsidR="00486D5D">
        <w:t>....................................................................................................................</w:t>
      </w:r>
    </w:p>
    <w:p w:rsidR="00486D5D" w:rsidRDefault="00486D5D" w:rsidP="00AC65F8">
      <w:pPr>
        <w:spacing w:line="360" w:lineRule="auto"/>
      </w:pPr>
      <w:r>
        <w:t>…………………………………………………………………………………………………...</w:t>
      </w:r>
    </w:p>
    <w:p w:rsidR="00AC65F8" w:rsidRDefault="00AC65F8" w:rsidP="00AC65F8">
      <w:pPr>
        <w:spacing w:line="360" w:lineRule="auto"/>
      </w:pPr>
      <w:r>
        <w:t>Sposób unieszkodliwiania odpadów: ...........................................................................................</w:t>
      </w:r>
    </w:p>
    <w:p w:rsidR="00AC65F8" w:rsidRDefault="00AC65F8" w:rsidP="00AC65F8">
      <w:pPr>
        <w:spacing w:line="360" w:lineRule="auto"/>
      </w:pPr>
      <w:r>
        <w:t>Inne potrzeby w zakresie infrastruktury  technicznej (np. telekomunikacyjne): ......................... .......................................................................................................................................................</w:t>
      </w:r>
    </w:p>
    <w:p w:rsidR="00AC65F8" w:rsidRDefault="00AC65F8" w:rsidP="00AC65F8">
      <w:pPr>
        <w:pStyle w:val="Tekstpodstawowy"/>
      </w:pPr>
    </w:p>
    <w:p w:rsidR="00AC65F8" w:rsidRDefault="00AC65F8" w:rsidP="00AC65F8">
      <w:pPr>
        <w:pStyle w:val="Tekstpodstawowy"/>
      </w:pPr>
    </w:p>
    <w:p w:rsidR="00AC65F8" w:rsidRDefault="00AC65F8" w:rsidP="00AC65F8">
      <w:pPr>
        <w:pStyle w:val="Tekstpodstawowy"/>
      </w:pPr>
      <w:r>
        <w:t>8. Charakterystyczne parametry techniczne inwestycji oraz dane charakteryzujące jej wpływ na środowisko:</w:t>
      </w:r>
    </w:p>
    <w:p w:rsidR="00AC65F8" w:rsidRDefault="00AC65F8" w:rsidP="00AC65F8">
      <w:pPr>
        <w:pStyle w:val="Tekstpodstawowy2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C65F8" w:rsidRDefault="00AC65F8" w:rsidP="00AC65F8">
      <w:pPr>
        <w:pStyle w:val="Tekstpodstawowy2"/>
        <w:spacing w:line="240" w:lineRule="auto"/>
      </w:pPr>
    </w:p>
    <w:p w:rsidR="00AC65F8" w:rsidRDefault="00AC65F8" w:rsidP="00AC65F8">
      <w:pPr>
        <w:pStyle w:val="Tekstpodstawowy2"/>
      </w:pPr>
    </w:p>
    <w:p w:rsidR="00AC65F8" w:rsidRDefault="00AC65F8" w:rsidP="00AC65F8">
      <w:pPr>
        <w:pStyle w:val="Tekstpodstawowy2"/>
      </w:pPr>
    </w:p>
    <w:tbl>
      <w:tblPr>
        <w:tblW w:w="0" w:type="auto"/>
        <w:tblInd w:w="57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</w:tblGrid>
      <w:tr w:rsidR="00AC65F8" w:rsidTr="00587B31">
        <w:tc>
          <w:tcPr>
            <w:tcW w:w="3261" w:type="dxa"/>
          </w:tcPr>
          <w:p w:rsidR="00AC65F8" w:rsidRDefault="00AC65F8" w:rsidP="00587B31">
            <w:pPr>
              <w:jc w:val="both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  <w:vertAlign w:val="subscript"/>
              </w:rPr>
              <w:t>..............................................................</w:t>
            </w:r>
          </w:p>
        </w:tc>
      </w:tr>
      <w:tr w:rsidR="00AC65F8" w:rsidTr="00587B31">
        <w:tc>
          <w:tcPr>
            <w:tcW w:w="3261" w:type="dxa"/>
          </w:tcPr>
          <w:p w:rsidR="00AC65F8" w:rsidRDefault="00AC65F8" w:rsidP="00587B31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i/>
                <w:sz w:val="28"/>
                <w:vertAlign w:val="superscript"/>
              </w:rPr>
              <w:t>(podpis)</w:t>
            </w:r>
          </w:p>
        </w:tc>
      </w:tr>
    </w:tbl>
    <w:p w:rsidR="00AC65F8" w:rsidRDefault="00AC65F8" w:rsidP="00AC65F8">
      <w:pPr>
        <w:jc w:val="both"/>
      </w:pPr>
    </w:p>
    <w:p w:rsidR="00AC65F8" w:rsidRPr="00A10D12" w:rsidRDefault="00AC65F8" w:rsidP="00AC65F8">
      <w:pPr>
        <w:jc w:val="both"/>
        <w:rPr>
          <w:b/>
        </w:rPr>
      </w:pPr>
      <w:r>
        <w:rPr>
          <w:b/>
        </w:rPr>
        <w:t>Załączniki:</w:t>
      </w:r>
    </w:p>
    <w:p w:rsidR="00816EA4" w:rsidRDefault="00816EA4"/>
    <w:p w:rsidR="003D7DDD" w:rsidRDefault="003D7DDD" w:rsidP="003D7DDD">
      <w:pPr>
        <w:numPr>
          <w:ilvl w:val="0"/>
          <w:numId w:val="1"/>
        </w:numPr>
        <w:jc w:val="both"/>
      </w:pPr>
      <w:r>
        <w:t>Dwie kopie mapy zasadniczej (sytuacyjno- wysokościowej) w skali 1:1000 (ew. 1:500, dla inwestycji liniowych również 1:2000) z otoczeniem o promieniu równym trzykrotnej szerokości frontu działki lecz nie mniejszym niż 50m )</w:t>
      </w:r>
    </w:p>
    <w:p w:rsidR="003D7DDD" w:rsidRDefault="003D7DDD" w:rsidP="003D7DDD">
      <w:pPr>
        <w:pStyle w:val="Tekstpodstawowywcity"/>
      </w:pPr>
      <w:r>
        <w:t>(w tym 1 egz. z naniesionymi granicami terenu objętego wnioskiem ew. również z innymi informacjami oraz 1 egz. czysty, do sporządzenia wniosku)</w:t>
      </w:r>
    </w:p>
    <w:p w:rsidR="003D7DDD" w:rsidRDefault="003D7DDD" w:rsidP="003D7DDD">
      <w:pPr>
        <w:numPr>
          <w:ilvl w:val="0"/>
          <w:numId w:val="1"/>
        </w:numPr>
        <w:jc w:val="both"/>
      </w:pPr>
      <w:r>
        <w:t>Ew. graficzne przedstawienie charakterystyki inwestycji.</w:t>
      </w:r>
    </w:p>
    <w:p w:rsidR="003D7DDD" w:rsidRDefault="003D7DDD" w:rsidP="003D7DDD">
      <w:pPr>
        <w:numPr>
          <w:ilvl w:val="0"/>
          <w:numId w:val="1"/>
        </w:numPr>
        <w:jc w:val="both"/>
      </w:pPr>
      <w:r>
        <w:t>Pełnomocnictwo imienne w przypadku ustanowienia pełnomocnika.</w:t>
      </w:r>
    </w:p>
    <w:p w:rsidR="003D7DDD" w:rsidRDefault="003D7DDD" w:rsidP="003D7DDD">
      <w:pPr>
        <w:numPr>
          <w:ilvl w:val="0"/>
          <w:numId w:val="1"/>
        </w:numPr>
        <w:jc w:val="both"/>
      </w:pPr>
      <w:r>
        <w:t>Dowód wniesienia opłaty skarbowej w kwocie 107,00 zł (w sprawach budownictwa mieszkaniowego brak opłat)</w:t>
      </w:r>
      <w:r w:rsidR="00E04249">
        <w:t>.</w:t>
      </w:r>
      <w:r>
        <w:t xml:space="preserve"> </w:t>
      </w:r>
    </w:p>
    <w:sectPr w:rsidR="003D7DDD" w:rsidSect="00AC65F8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91151C"/>
    <w:multiLevelType w:val="hybridMultilevel"/>
    <w:tmpl w:val="EA74F10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B8D2D65"/>
    <w:multiLevelType w:val="hybridMultilevel"/>
    <w:tmpl w:val="D87ED374"/>
    <w:lvl w:ilvl="0" w:tplc="98C8D9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65F8"/>
    <w:rsid w:val="001F10D8"/>
    <w:rsid w:val="003B1448"/>
    <w:rsid w:val="003D7DDD"/>
    <w:rsid w:val="00486D5D"/>
    <w:rsid w:val="00816EA4"/>
    <w:rsid w:val="009B58CC"/>
    <w:rsid w:val="00A10D12"/>
    <w:rsid w:val="00AC65F8"/>
    <w:rsid w:val="00AF7B57"/>
    <w:rsid w:val="00B507DD"/>
    <w:rsid w:val="00C42B51"/>
    <w:rsid w:val="00CF1787"/>
    <w:rsid w:val="00D039C6"/>
    <w:rsid w:val="00D84B5C"/>
    <w:rsid w:val="00E04249"/>
    <w:rsid w:val="00F1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5AD7C"/>
  <w15:docId w15:val="{7DEF6BED-6A8C-42AE-AE38-09E2D7E95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AC65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C65F8"/>
    <w:pPr>
      <w:keepNext/>
      <w:spacing w:line="240" w:lineRule="atLeast"/>
      <w:jc w:val="center"/>
      <w:outlineLvl w:val="0"/>
    </w:pPr>
    <w:rPr>
      <w:b/>
      <w:caps/>
      <w:spacing w:val="60"/>
      <w:sz w:val="32"/>
      <w:szCs w:val="20"/>
    </w:rPr>
  </w:style>
  <w:style w:type="paragraph" w:styleId="Nagwek2">
    <w:name w:val="heading 2"/>
    <w:basedOn w:val="Normalny"/>
    <w:next w:val="Normalny"/>
    <w:link w:val="Nagwek2Znak"/>
    <w:qFormat/>
    <w:rsid w:val="00AC65F8"/>
    <w:pPr>
      <w:keepNext/>
      <w:jc w:val="both"/>
      <w:outlineLvl w:val="1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C65F8"/>
    <w:rPr>
      <w:rFonts w:ascii="Times New Roman" w:eastAsia="Times New Roman" w:hAnsi="Times New Roman" w:cs="Times New Roman"/>
      <w:b/>
      <w:caps/>
      <w:spacing w:val="60"/>
      <w:sz w:val="32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AC65F8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AC65F8"/>
    <w:pPr>
      <w:spacing w:line="360" w:lineRule="auto"/>
      <w:jc w:val="both"/>
    </w:pPr>
    <w:rPr>
      <w:iCs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AC65F8"/>
    <w:rPr>
      <w:rFonts w:ascii="Times New Roman" w:eastAsia="Times New Roman" w:hAnsi="Times New Roman" w:cs="Times New Roman"/>
      <w:iCs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rsid w:val="00AC65F8"/>
    <w:pPr>
      <w:spacing w:line="240" w:lineRule="atLeast"/>
      <w:jc w:val="center"/>
    </w:pPr>
    <w:rPr>
      <w:bCs/>
      <w:sz w:val="20"/>
      <w:szCs w:val="20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AC65F8"/>
    <w:rPr>
      <w:rFonts w:ascii="Times New Roman" w:eastAsia="Times New Roman" w:hAnsi="Times New Roman" w:cs="Times New Roman"/>
      <w:bCs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AC65F8"/>
    <w:pPr>
      <w:jc w:val="both"/>
    </w:pPr>
    <w:rPr>
      <w:b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C65F8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AC65F8"/>
    <w:pPr>
      <w:ind w:left="34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AC65F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D7D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968</Words>
  <Characters>5810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 Kamień Krajeński</Company>
  <LinksUpToDate>false</LinksUpToDate>
  <CharactersWithSpaces>6765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k.lizakowska</dc:creator>
  <cp:keywords/>
  <dc:description/>
  <cp:lastModifiedBy>k.dalecka</cp:lastModifiedBy>
  <cp:revision>14</cp:revision>
  <cp:lastPrinted>2015-03-31T08:42:00Z</cp:lastPrinted>
  <dcterms:created xsi:type="dcterms:W3CDTF">2012-06-28T09:53:00Z</dcterms:created>
  <dcterms:modified xsi:type="dcterms:W3CDTF">2020-03-16T08:39:00Z</dcterms:modified>
</cp:coreProperties>
</file>