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35" w:rsidRPr="00AE3135" w:rsidRDefault="00AE3135" w:rsidP="00AE3135">
      <w:pPr>
        <w:spacing w:after="0"/>
        <w:ind w:left="5246" w:hanging="143"/>
        <w:jc w:val="right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 w:rsidRPr="00AE3135">
        <w:rPr>
          <w:rFonts w:ascii="Arial" w:eastAsia="Calibri" w:hAnsi="Arial" w:cs="Arial"/>
          <w:b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sz w:val="20"/>
          <w:szCs w:val="20"/>
        </w:rPr>
        <w:t>3</w:t>
      </w:r>
      <w:r w:rsidRPr="00AE3135">
        <w:rPr>
          <w:rFonts w:ascii="Arial" w:eastAsia="Calibri" w:hAnsi="Arial" w:cs="Arial"/>
          <w:b/>
          <w:sz w:val="20"/>
          <w:szCs w:val="20"/>
        </w:rPr>
        <w:t xml:space="preserve"> do SIWZ</w:t>
      </w:r>
    </w:p>
    <w:p w:rsidR="00AE3135" w:rsidRPr="00AE3135" w:rsidRDefault="00AE3135" w:rsidP="00AE3135">
      <w:pPr>
        <w:spacing w:after="0"/>
        <w:ind w:left="5246" w:hanging="143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AE3135" w:rsidRPr="00AE3135" w:rsidRDefault="00AE3135" w:rsidP="00CB6ADB">
      <w:pPr>
        <w:spacing w:after="0" w:line="276" w:lineRule="auto"/>
        <w:ind w:left="5246" w:hanging="143"/>
        <w:rPr>
          <w:rFonts w:ascii="Arial" w:eastAsia="Calibri" w:hAnsi="Arial" w:cs="Arial"/>
          <w:b/>
          <w:sz w:val="20"/>
          <w:szCs w:val="20"/>
          <w:u w:val="single"/>
        </w:rPr>
      </w:pPr>
      <w:r w:rsidRPr="00AE3135">
        <w:rPr>
          <w:rFonts w:ascii="Arial" w:eastAsia="Calibri" w:hAnsi="Arial" w:cs="Arial"/>
          <w:b/>
          <w:sz w:val="20"/>
          <w:szCs w:val="20"/>
          <w:u w:val="single"/>
        </w:rPr>
        <w:t>Zamawiający:</w:t>
      </w:r>
    </w:p>
    <w:p w:rsidR="00AE3135" w:rsidRPr="00AE3135" w:rsidRDefault="00AE3135" w:rsidP="00AE3135">
      <w:pPr>
        <w:spacing w:after="120" w:line="240" w:lineRule="auto"/>
        <w:ind w:left="5954"/>
        <w:jc w:val="center"/>
        <w:rPr>
          <w:rFonts w:ascii="Arial" w:eastAsia="Calibri" w:hAnsi="Arial" w:cs="Arial"/>
          <w:b/>
        </w:rPr>
      </w:pPr>
      <w:r w:rsidRPr="00AE3135">
        <w:rPr>
          <w:rFonts w:ascii="Arial" w:eastAsia="Calibri" w:hAnsi="Arial" w:cs="Arial"/>
          <w:b/>
        </w:rPr>
        <w:t>    </w:t>
      </w:r>
      <w:r w:rsidR="008659D6">
        <w:rPr>
          <w:rFonts w:ascii="Arial" w:eastAsia="Calibri" w:hAnsi="Arial" w:cs="Arial"/>
          <w:b/>
        </w:rPr>
        <w:t xml:space="preserve">   </w:t>
      </w:r>
      <w:r w:rsidRPr="00AE3135">
        <w:rPr>
          <w:rFonts w:ascii="Arial" w:eastAsia="Calibri" w:hAnsi="Arial" w:cs="Arial"/>
          <w:b/>
        </w:rPr>
        <w:t>Gmina Kamień Krajeński</w:t>
      </w:r>
    </w:p>
    <w:p w:rsidR="00AE3135" w:rsidRPr="00AE3135" w:rsidRDefault="00AE3135" w:rsidP="00AE3135">
      <w:pPr>
        <w:spacing w:after="120" w:line="240" w:lineRule="auto"/>
        <w:ind w:left="5954" w:firstLine="418"/>
        <w:rPr>
          <w:rFonts w:ascii="Arial" w:eastAsia="Calibri" w:hAnsi="Arial" w:cs="Arial"/>
          <w:b/>
        </w:rPr>
      </w:pPr>
      <w:r w:rsidRPr="00AE3135">
        <w:rPr>
          <w:rFonts w:ascii="Arial" w:eastAsia="Calibri" w:hAnsi="Arial" w:cs="Arial"/>
          <w:b/>
        </w:rPr>
        <w:t> ul. Plac Odrodzenia 3</w:t>
      </w:r>
    </w:p>
    <w:p w:rsidR="00AE3135" w:rsidRPr="00AE3135" w:rsidRDefault="00AE3135" w:rsidP="00AE3135">
      <w:pPr>
        <w:spacing w:after="120" w:line="240" w:lineRule="auto"/>
        <w:ind w:left="5954" w:firstLine="418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b/>
        </w:rPr>
        <w:t> 89-430 Kamień Krajeński</w:t>
      </w:r>
    </w:p>
    <w:p w:rsidR="00AE3135" w:rsidRPr="00AE3135" w:rsidRDefault="00AE3135" w:rsidP="00AE3135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  <w:r w:rsidRPr="00AE3135">
        <w:rPr>
          <w:rFonts w:ascii="Arial" w:eastAsia="Calibri" w:hAnsi="Arial" w:cs="Arial"/>
          <w:b/>
          <w:sz w:val="20"/>
          <w:szCs w:val="20"/>
          <w:u w:val="single"/>
        </w:rPr>
        <w:t>Wykonawca: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:rsidR="00AE3135" w:rsidRPr="00AE3135" w:rsidRDefault="00AE3135" w:rsidP="00AE3135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AE3135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E3135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AE3135">
        <w:rPr>
          <w:rFonts w:ascii="Arial" w:eastAsia="Calibri" w:hAnsi="Arial" w:cs="Arial"/>
          <w:i/>
          <w:sz w:val="16"/>
          <w:szCs w:val="16"/>
        </w:rPr>
        <w:t>)</w:t>
      </w:r>
    </w:p>
    <w:p w:rsidR="00AE3135" w:rsidRPr="00AE3135" w:rsidRDefault="00AE3135" w:rsidP="00AE3135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AE3135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:rsidR="00AE3135" w:rsidRPr="00AE3135" w:rsidRDefault="00AE3135" w:rsidP="00AE3135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AE313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:rsidR="00AE3135" w:rsidRPr="00AE3135" w:rsidRDefault="00AE3135" w:rsidP="00AE3135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AE3135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C4103F" w:rsidRDefault="00C4103F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3E2CB4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DF5679" w:rsidRPr="00DF5679">
        <w:rPr>
          <w:rFonts w:ascii="Arial" w:hAnsi="Arial" w:cs="Arial"/>
          <w:b/>
          <w:sz w:val="21"/>
          <w:szCs w:val="21"/>
        </w:rPr>
        <w:t>„Dostawa energii elektrycznej na potrzeby Gminy Kamień Krajeński, jednostek organizacyjnych i spółki komunalnej</w:t>
      </w:r>
      <w:r w:rsidR="00780E72">
        <w:rPr>
          <w:rFonts w:ascii="Arial" w:hAnsi="Arial" w:cs="Arial"/>
          <w:b/>
          <w:sz w:val="21"/>
          <w:szCs w:val="21"/>
        </w:rPr>
        <w:t>”</w:t>
      </w:r>
      <w:r w:rsidR="00AE3135" w:rsidRPr="00AE313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AE3135">
        <w:rPr>
          <w:rFonts w:ascii="Arial" w:hAnsi="Arial" w:cs="Arial"/>
          <w:sz w:val="21"/>
          <w:szCs w:val="21"/>
        </w:rPr>
        <w:t>Gminę Kamień Krajeński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Pr="00A22DCF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</w:t>
      </w:r>
      <w:r w:rsidR="00AE3135">
        <w:rPr>
          <w:rFonts w:ascii="Arial" w:hAnsi="Arial" w:cs="Arial"/>
          <w:sz w:val="21"/>
          <w:szCs w:val="21"/>
        </w:rPr>
        <w:t>Specyfikacji Istotnych Warunków Zamówienia oraz ogłoszeniu o zamówieniu (Sekcja III).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E3135">
        <w:rPr>
          <w:rFonts w:ascii="Arial" w:hAnsi="Arial" w:cs="Arial"/>
          <w:sz w:val="21"/>
          <w:szCs w:val="21"/>
        </w:rPr>
        <w:t xml:space="preserve"> SIWZ (rozdział 2) oraz ogłoszeniu o zamówieniu (Sekcja III),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AE3135">
        <w:rPr>
          <w:rFonts w:ascii="Arial" w:hAnsi="Arial" w:cs="Arial"/>
          <w:sz w:val="21"/>
          <w:szCs w:val="21"/>
        </w:rPr>
        <w:t>sobach 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AE3135">
        <w:rPr>
          <w:rFonts w:ascii="Arial" w:hAnsi="Arial" w:cs="Arial"/>
          <w:sz w:val="21"/>
          <w:szCs w:val="21"/>
        </w:rPr>
        <w:t>ych</w:t>
      </w:r>
      <w:proofErr w:type="spellEnd"/>
      <w:r w:rsidR="00AE3135">
        <w:rPr>
          <w:rFonts w:ascii="Arial" w:hAnsi="Arial" w:cs="Arial"/>
          <w:sz w:val="21"/>
          <w:szCs w:val="21"/>
        </w:rPr>
        <w:t> 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</w:t>
      </w:r>
      <w:r w:rsidR="00AE3135">
        <w:rPr>
          <w:rFonts w:ascii="Arial" w:hAnsi="Arial" w:cs="Arial"/>
          <w:sz w:val="21"/>
          <w:szCs w:val="21"/>
        </w:rPr>
        <w:t>………………………………………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  <w:r w:rsidR="00AE3135">
        <w:rPr>
          <w:rFonts w:ascii="Arial" w:hAnsi="Arial" w:cs="Arial"/>
          <w:sz w:val="21"/>
          <w:szCs w:val="21"/>
        </w:rPr>
        <w:t>……………………………………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099" w:rsidRDefault="009A0099" w:rsidP="0038231F">
      <w:pPr>
        <w:spacing w:after="0" w:line="240" w:lineRule="auto"/>
      </w:pPr>
      <w:r>
        <w:separator/>
      </w:r>
    </w:p>
  </w:endnote>
  <w:endnote w:type="continuationSeparator" w:id="0">
    <w:p w:rsidR="009A0099" w:rsidRDefault="009A00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099" w:rsidRDefault="009A0099" w:rsidP="0038231F">
      <w:pPr>
        <w:spacing w:after="0" w:line="240" w:lineRule="auto"/>
      </w:pPr>
      <w:r>
        <w:separator/>
      </w:r>
    </w:p>
  </w:footnote>
  <w:footnote w:type="continuationSeparator" w:id="0">
    <w:p w:rsidR="009A0099" w:rsidRDefault="009A009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D6F17"/>
    <w:rsid w:val="000D73C4"/>
    <w:rsid w:val="000E4D37"/>
    <w:rsid w:val="001902D2"/>
    <w:rsid w:val="00190B6A"/>
    <w:rsid w:val="001C6945"/>
    <w:rsid w:val="001F0E0B"/>
    <w:rsid w:val="002168A8"/>
    <w:rsid w:val="0024067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17277"/>
    <w:rsid w:val="00520174"/>
    <w:rsid w:val="00530ACF"/>
    <w:rsid w:val="005641F0"/>
    <w:rsid w:val="005664D0"/>
    <w:rsid w:val="005C39CA"/>
    <w:rsid w:val="005E176A"/>
    <w:rsid w:val="00634311"/>
    <w:rsid w:val="006A3A1F"/>
    <w:rsid w:val="006A52B6"/>
    <w:rsid w:val="006E1F40"/>
    <w:rsid w:val="006F0034"/>
    <w:rsid w:val="006F3D32"/>
    <w:rsid w:val="007118F0"/>
    <w:rsid w:val="00746532"/>
    <w:rsid w:val="00751725"/>
    <w:rsid w:val="00756C8F"/>
    <w:rsid w:val="007570E3"/>
    <w:rsid w:val="00763068"/>
    <w:rsid w:val="00780E72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59D6"/>
    <w:rsid w:val="008757E1"/>
    <w:rsid w:val="00892E48"/>
    <w:rsid w:val="008C5709"/>
    <w:rsid w:val="008C6DF8"/>
    <w:rsid w:val="008D0487"/>
    <w:rsid w:val="0091264E"/>
    <w:rsid w:val="009301A2"/>
    <w:rsid w:val="009440B7"/>
    <w:rsid w:val="00952535"/>
    <w:rsid w:val="00956C26"/>
    <w:rsid w:val="00960337"/>
    <w:rsid w:val="00975019"/>
    <w:rsid w:val="00975C49"/>
    <w:rsid w:val="009A0099"/>
    <w:rsid w:val="009C7756"/>
    <w:rsid w:val="00A15F7E"/>
    <w:rsid w:val="00A166B0"/>
    <w:rsid w:val="00A22DCF"/>
    <w:rsid w:val="00A24C2D"/>
    <w:rsid w:val="00A276E4"/>
    <w:rsid w:val="00A3062E"/>
    <w:rsid w:val="00A347DE"/>
    <w:rsid w:val="00A5362A"/>
    <w:rsid w:val="00AE313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6ADB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5679"/>
    <w:rsid w:val="00E01D03"/>
    <w:rsid w:val="00E022A1"/>
    <w:rsid w:val="00E21B42"/>
    <w:rsid w:val="00E309E9"/>
    <w:rsid w:val="00E31C06"/>
    <w:rsid w:val="00E62A6B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998DA-8074-4401-8011-1A52C5C4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9DF5-863F-4453-B416-04387D95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2</cp:revision>
  <cp:lastPrinted>2016-07-25T14:02:00Z</cp:lastPrinted>
  <dcterms:created xsi:type="dcterms:W3CDTF">2018-12-04T09:30:00Z</dcterms:created>
  <dcterms:modified xsi:type="dcterms:W3CDTF">2018-12-04T09:30:00Z</dcterms:modified>
</cp:coreProperties>
</file>