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F1" w:rsidRPr="00C3587F" w:rsidRDefault="00C3587F" w:rsidP="00C3587F">
      <w:pPr>
        <w:jc w:val="both"/>
        <w:rPr>
          <w:i/>
          <w:sz w:val="18"/>
          <w:szCs w:val="28"/>
        </w:rPr>
      </w:pPr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:rsidR="00C3587F" w:rsidRDefault="00C3587F" w:rsidP="00212CA1">
      <w:pPr>
        <w:jc w:val="center"/>
        <w:rPr>
          <w:b/>
          <w:sz w:val="28"/>
          <w:szCs w:val="28"/>
        </w:rPr>
      </w:pPr>
    </w:p>
    <w:p w:rsidR="00C3587F" w:rsidRPr="00C3587F" w:rsidRDefault="00C3587F" w:rsidP="00212CA1">
      <w:pPr>
        <w:jc w:val="center"/>
        <w:rPr>
          <w:b/>
          <w:sz w:val="14"/>
          <w:szCs w:val="28"/>
        </w:rPr>
      </w:pP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:rsidR="00212CA1" w:rsidRPr="00023E03" w:rsidRDefault="00212CA1" w:rsidP="00212CA1">
      <w:pPr>
        <w:jc w:val="center"/>
        <w:rPr>
          <w:b/>
          <w:sz w:val="16"/>
          <w:szCs w:val="28"/>
        </w:rPr>
      </w:pPr>
    </w:p>
    <w:p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</w:t>
      </w:r>
      <w:r w:rsidR="00D53F06">
        <w:rPr>
          <w:sz w:val="24"/>
          <w:szCs w:val="24"/>
        </w:rPr>
        <w:t>. Prawo zamówień publicznych (</w:t>
      </w:r>
      <w:r w:rsidRPr="00212CA1">
        <w:rPr>
          <w:sz w:val="24"/>
          <w:szCs w:val="24"/>
        </w:rPr>
        <w:t>Dz. U. z 201</w:t>
      </w:r>
      <w:r w:rsidR="000A39B0">
        <w:rPr>
          <w:sz w:val="24"/>
          <w:szCs w:val="24"/>
        </w:rPr>
        <w:t>7</w:t>
      </w:r>
      <w:r w:rsidRPr="00212CA1">
        <w:rPr>
          <w:sz w:val="24"/>
          <w:szCs w:val="24"/>
        </w:rPr>
        <w:t>r</w:t>
      </w:r>
      <w:r w:rsidR="00023E03">
        <w:rPr>
          <w:sz w:val="24"/>
          <w:szCs w:val="24"/>
        </w:rPr>
        <w:t>.</w:t>
      </w:r>
      <w:r w:rsidRPr="00212CA1">
        <w:rPr>
          <w:sz w:val="24"/>
          <w:szCs w:val="24"/>
        </w:rPr>
        <w:t xml:space="preserve"> poz. </w:t>
      </w:r>
      <w:r w:rsidR="000A39B0">
        <w:rPr>
          <w:sz w:val="24"/>
          <w:szCs w:val="24"/>
        </w:rPr>
        <w:t>1579</w:t>
      </w:r>
      <w:r w:rsidR="00023E03">
        <w:rPr>
          <w:sz w:val="24"/>
          <w:szCs w:val="24"/>
        </w:rPr>
        <w:t xml:space="preserve"> ze zm.</w:t>
      </w:r>
      <w:r w:rsidRPr="00212CA1">
        <w:rPr>
          <w:sz w:val="24"/>
          <w:szCs w:val="24"/>
        </w:rPr>
        <w:t>),</w:t>
      </w:r>
    </w:p>
    <w:p w:rsidR="00212CA1" w:rsidRPr="00C3587F" w:rsidRDefault="00212CA1" w:rsidP="00212CA1">
      <w:pPr>
        <w:rPr>
          <w:sz w:val="6"/>
          <w:szCs w:val="24"/>
        </w:rPr>
      </w:pPr>
    </w:p>
    <w:p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:rsidR="00F23066" w:rsidRPr="00212CA1" w:rsidRDefault="00F23066" w:rsidP="00212CA1">
      <w:pPr>
        <w:jc w:val="center"/>
        <w:rPr>
          <w:i/>
          <w:szCs w:val="22"/>
        </w:rPr>
      </w:pP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:rsidR="00212CA1" w:rsidRPr="00212CA1" w:rsidRDefault="00212CA1" w:rsidP="00212CA1">
      <w:pPr>
        <w:jc w:val="center"/>
        <w:rPr>
          <w:b/>
          <w:sz w:val="24"/>
          <w:szCs w:val="24"/>
        </w:rPr>
      </w:pPr>
    </w:p>
    <w:p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:rsidR="00F23066" w:rsidRDefault="00F23066" w:rsidP="00212CA1">
      <w:pPr>
        <w:rPr>
          <w:sz w:val="24"/>
          <w:szCs w:val="24"/>
        </w:rPr>
      </w:pPr>
    </w:p>
    <w:p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:rsidR="008E70C3" w:rsidRPr="00212CA1" w:rsidRDefault="008E70C3" w:rsidP="00212CA1">
      <w:pPr>
        <w:jc w:val="center"/>
        <w:rPr>
          <w:i/>
          <w:szCs w:val="22"/>
        </w:rPr>
      </w:pPr>
    </w:p>
    <w:p w:rsidR="00094F1A" w:rsidRDefault="00212CA1" w:rsidP="008040AF">
      <w:pPr>
        <w:contextualSpacing/>
        <w:jc w:val="both"/>
        <w:rPr>
          <w:sz w:val="24"/>
          <w:szCs w:val="24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r w:rsidR="00F24E9D" w:rsidRPr="00F24E9D">
        <w:rPr>
          <w:b/>
          <w:sz w:val="22"/>
          <w:szCs w:val="22"/>
        </w:rPr>
        <w:t xml:space="preserve">Budowa </w:t>
      </w:r>
      <w:r w:rsidR="005951AB">
        <w:rPr>
          <w:b/>
          <w:sz w:val="22"/>
          <w:szCs w:val="22"/>
        </w:rPr>
        <w:t xml:space="preserve">świetlicy wiejskiej w </w:t>
      </w:r>
      <w:proofErr w:type="spellStart"/>
      <w:r w:rsidR="005951AB">
        <w:rPr>
          <w:b/>
          <w:sz w:val="22"/>
          <w:szCs w:val="22"/>
        </w:rPr>
        <w:t>Zamartem</w:t>
      </w:r>
      <w:proofErr w:type="spellEnd"/>
      <w:r w:rsidR="00F24E9D">
        <w:rPr>
          <w:b/>
          <w:sz w:val="22"/>
          <w:szCs w:val="22"/>
        </w:rPr>
        <w:t xml:space="preserve"> </w:t>
      </w:r>
      <w:r w:rsidR="008040AF">
        <w:rPr>
          <w:sz w:val="24"/>
          <w:szCs w:val="24"/>
        </w:rPr>
        <w:t>o</w:t>
      </w:r>
      <w:r w:rsidR="00094F1A" w:rsidRPr="00094F1A">
        <w:rPr>
          <w:sz w:val="24"/>
          <w:szCs w:val="24"/>
        </w:rPr>
        <w:t>świadczam, iż:</w:t>
      </w:r>
    </w:p>
    <w:p w:rsidR="00094F1A" w:rsidRPr="00094F1A" w:rsidRDefault="00094F1A" w:rsidP="00094F1A">
      <w:pPr>
        <w:rPr>
          <w:sz w:val="24"/>
          <w:szCs w:val="24"/>
        </w:rPr>
      </w:pP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212CA1" w:rsidRPr="003D47B8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:rsidR="008E70C3" w:rsidRPr="00094F1A" w:rsidRDefault="008E70C3" w:rsidP="00094F1A">
      <w:pPr>
        <w:rPr>
          <w:sz w:val="24"/>
          <w:szCs w:val="24"/>
        </w:rPr>
      </w:pPr>
    </w:p>
    <w:p w:rsidR="00702CBB" w:rsidRDefault="00702CBB" w:rsidP="008E70C3">
      <w:pPr>
        <w:spacing w:line="276" w:lineRule="auto"/>
        <w:jc w:val="both"/>
      </w:pPr>
    </w:p>
    <w:p w:rsidR="005951AB" w:rsidRDefault="005951AB" w:rsidP="008E70C3">
      <w:pPr>
        <w:spacing w:line="276" w:lineRule="auto"/>
        <w:jc w:val="both"/>
      </w:pPr>
    </w:p>
    <w:p w:rsidR="005951AB" w:rsidRDefault="005951AB" w:rsidP="008E70C3">
      <w:pPr>
        <w:spacing w:line="276" w:lineRule="auto"/>
        <w:jc w:val="both"/>
      </w:pPr>
    </w:p>
    <w:p w:rsidR="005951AB" w:rsidRDefault="005951AB" w:rsidP="008E70C3">
      <w:pPr>
        <w:spacing w:line="276" w:lineRule="auto"/>
        <w:jc w:val="both"/>
      </w:pPr>
    </w:p>
    <w:p w:rsidR="005951AB" w:rsidRDefault="005951AB" w:rsidP="008E70C3">
      <w:pPr>
        <w:spacing w:line="276" w:lineRule="auto"/>
        <w:jc w:val="both"/>
      </w:pPr>
    </w:p>
    <w:p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:rsidR="008E70C3" w:rsidRPr="00BC5A05" w:rsidRDefault="008E70C3" w:rsidP="00BC5A05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p w:rsidR="005951AB" w:rsidRDefault="005951AB" w:rsidP="00204EFF">
      <w:pPr>
        <w:pStyle w:val="Akapitzlist"/>
        <w:jc w:val="both"/>
        <w:rPr>
          <w:sz w:val="24"/>
          <w:szCs w:val="24"/>
        </w:rPr>
      </w:pPr>
    </w:p>
    <w:p w:rsidR="005951AB" w:rsidRDefault="005951AB" w:rsidP="00204EFF">
      <w:pPr>
        <w:pStyle w:val="Akapitzlist"/>
        <w:jc w:val="both"/>
        <w:rPr>
          <w:sz w:val="24"/>
          <w:szCs w:val="24"/>
        </w:rPr>
      </w:pPr>
    </w:p>
    <w:p w:rsidR="005951AB" w:rsidRDefault="005951AB" w:rsidP="00204EFF">
      <w:pPr>
        <w:pStyle w:val="Akapitzlist"/>
        <w:jc w:val="both"/>
        <w:rPr>
          <w:sz w:val="24"/>
          <w:szCs w:val="24"/>
        </w:rPr>
      </w:pPr>
    </w:p>
    <w:p w:rsidR="005951AB" w:rsidRDefault="005951AB" w:rsidP="00204EFF">
      <w:pPr>
        <w:pStyle w:val="Akapitzlist"/>
        <w:jc w:val="both"/>
        <w:rPr>
          <w:sz w:val="24"/>
          <w:szCs w:val="24"/>
        </w:rPr>
      </w:pPr>
    </w:p>
    <w:p w:rsidR="00204EFF" w:rsidRDefault="00212CA1" w:rsidP="00204EFF">
      <w:pPr>
        <w:pStyle w:val="Akapitzlist"/>
        <w:jc w:val="both"/>
        <w:rPr>
          <w:sz w:val="24"/>
          <w:szCs w:val="24"/>
        </w:rPr>
      </w:pPr>
      <w:r w:rsidRPr="00204EFF">
        <w:rPr>
          <w:sz w:val="24"/>
          <w:szCs w:val="24"/>
        </w:rPr>
        <w:t>W załączeniu :</w:t>
      </w:r>
    </w:p>
    <w:p w:rsidR="00FD08E5" w:rsidRPr="00ED5EBB" w:rsidRDefault="00FD08E5" w:rsidP="00212CA1">
      <w:pPr>
        <w:contextualSpacing/>
        <w:rPr>
          <w:rFonts w:ascii="Calibri" w:hAnsi="Calibri"/>
          <w:b/>
          <w:sz w:val="24"/>
          <w:szCs w:val="24"/>
        </w:rPr>
      </w:pPr>
    </w:p>
    <w:p w:rsidR="00212CA1" w:rsidRPr="00204EFF" w:rsidRDefault="00212CA1" w:rsidP="00204EFF">
      <w:pPr>
        <w:contextualSpacing/>
        <w:jc w:val="both"/>
        <w:rPr>
          <w:b/>
          <w:sz w:val="24"/>
          <w:szCs w:val="24"/>
        </w:rPr>
      </w:pPr>
      <w:r w:rsidRPr="00204EFF">
        <w:rPr>
          <w:b/>
          <w:sz w:val="24"/>
          <w:szCs w:val="24"/>
        </w:rPr>
        <w:t>Jeżeli oferta Wykonawcy zostanie najwyżej oceniona, w terminie wskazanym przez Zamawiającego zobowiązujemy się prz</w:t>
      </w:r>
      <w:r w:rsidR="00204EFF">
        <w:rPr>
          <w:b/>
          <w:sz w:val="24"/>
          <w:szCs w:val="24"/>
        </w:rPr>
        <w:t>edłożyć następujące dokumenty (właściwe zaznaczyć</w:t>
      </w:r>
      <w:r w:rsidRPr="00204EFF">
        <w:rPr>
          <w:b/>
          <w:sz w:val="24"/>
          <w:szCs w:val="24"/>
        </w:rPr>
        <w:t>)* :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umowa o udostępnienie zasobów,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 xml:space="preserve">poświadczenia należytego wykonania robót - ……. </w:t>
      </w:r>
      <w:r w:rsidR="00204EFF">
        <w:rPr>
          <w:sz w:val="24"/>
          <w:szCs w:val="24"/>
        </w:rPr>
        <w:t>s</w:t>
      </w:r>
      <w:r w:rsidRPr="00204EFF">
        <w:rPr>
          <w:sz w:val="24"/>
          <w:szCs w:val="24"/>
        </w:rPr>
        <w:t>zt</w:t>
      </w:r>
      <w:r w:rsidR="00204EFF">
        <w:rPr>
          <w:sz w:val="24"/>
          <w:szCs w:val="24"/>
        </w:rPr>
        <w:t>.</w:t>
      </w:r>
    </w:p>
    <w:p w:rsidR="00212CA1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uprawnienia do wykonywania samod</w:t>
      </w:r>
      <w:r w:rsidR="00204EFF">
        <w:rPr>
          <w:sz w:val="24"/>
          <w:szCs w:val="24"/>
        </w:rPr>
        <w:t>zielnych funkcji w budownictwie</w:t>
      </w:r>
    </w:p>
    <w:p w:rsidR="00204EFF" w:rsidRDefault="00204EFF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……………………………………………………………………………………..</w:t>
      </w:r>
    </w:p>
    <w:p w:rsidR="00911957" w:rsidRPr="00204EFF" w:rsidRDefault="00911957" w:rsidP="00911957">
      <w:pPr>
        <w:suppressAutoHyphens w:val="0"/>
        <w:contextualSpacing/>
        <w:jc w:val="both"/>
        <w:rPr>
          <w:sz w:val="24"/>
          <w:szCs w:val="24"/>
        </w:rPr>
      </w:pPr>
    </w:p>
    <w:sectPr w:rsidR="00911957" w:rsidRPr="00204EFF" w:rsidSect="00247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DA0" w:rsidRDefault="006F7DA0" w:rsidP="004D24D6">
      <w:r>
        <w:separator/>
      </w:r>
    </w:p>
  </w:endnote>
  <w:endnote w:type="continuationSeparator" w:id="0">
    <w:p w:rsidR="006F7DA0" w:rsidRDefault="006F7DA0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1AB" w:rsidRDefault="005951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1AB" w:rsidRDefault="00595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DA0" w:rsidRDefault="006F7DA0" w:rsidP="004D24D6">
      <w:r>
        <w:separator/>
      </w:r>
    </w:p>
  </w:footnote>
  <w:footnote w:type="continuationSeparator" w:id="0">
    <w:p w:rsidR="006F7DA0" w:rsidRDefault="006F7DA0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1AB" w:rsidRDefault="005951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</w:t>
    </w:r>
    <w:r w:rsidR="000A39B0">
      <w:t>1.</w:t>
    </w:r>
    <w:r w:rsidR="008040AF">
      <w:t>2</w:t>
    </w:r>
    <w:r w:rsidR="005951AB">
      <w:t>8</w:t>
    </w:r>
    <w:r w:rsidR="00D53F06">
      <w:t>.</w:t>
    </w:r>
    <w:r w:rsidRPr="00AE4779">
      <w:t>201</w:t>
    </w:r>
    <w:r w:rsidR="003D47B8">
      <w:t>8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>Załącznik nr</w:t>
    </w:r>
    <w:r w:rsidR="005951AB">
      <w:t xml:space="preserve"> </w:t>
    </w:r>
    <w:bookmarkStart w:id="0" w:name="_GoBack"/>
    <w:bookmarkEnd w:id="0"/>
    <w:r w:rsidR="005951AB">
      <w:t>8</w:t>
    </w:r>
    <w:r w:rsidR="00F24E9D">
      <w:t xml:space="preserve"> </w:t>
    </w:r>
    <w:r w:rsidRPr="00AE4779">
      <w:t>do SIWZ</w:t>
    </w:r>
  </w:p>
  <w:p w:rsidR="004D24D6" w:rsidRDefault="004D24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1AB" w:rsidRDefault="005951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08"/>
    <w:rsid w:val="00002E4A"/>
    <w:rsid w:val="00003144"/>
    <w:rsid w:val="00023E03"/>
    <w:rsid w:val="00091ED5"/>
    <w:rsid w:val="00094F1A"/>
    <w:rsid w:val="000A39B0"/>
    <w:rsid w:val="00204EFF"/>
    <w:rsid w:val="00212CA1"/>
    <w:rsid w:val="00247219"/>
    <w:rsid w:val="00267C5B"/>
    <w:rsid w:val="00275834"/>
    <w:rsid w:val="002B1655"/>
    <w:rsid w:val="003D248D"/>
    <w:rsid w:val="003D47B8"/>
    <w:rsid w:val="00421C45"/>
    <w:rsid w:val="004534F7"/>
    <w:rsid w:val="004D24D6"/>
    <w:rsid w:val="005951AB"/>
    <w:rsid w:val="00620B11"/>
    <w:rsid w:val="006F7DA0"/>
    <w:rsid w:val="00702CBB"/>
    <w:rsid w:val="008040AF"/>
    <w:rsid w:val="00806441"/>
    <w:rsid w:val="008D47AE"/>
    <w:rsid w:val="008E70C3"/>
    <w:rsid w:val="00911957"/>
    <w:rsid w:val="00950324"/>
    <w:rsid w:val="00962B08"/>
    <w:rsid w:val="009943E6"/>
    <w:rsid w:val="00AC3BFB"/>
    <w:rsid w:val="00B4708C"/>
    <w:rsid w:val="00BA1A44"/>
    <w:rsid w:val="00BC5A05"/>
    <w:rsid w:val="00C048DD"/>
    <w:rsid w:val="00C3587F"/>
    <w:rsid w:val="00CE2D01"/>
    <w:rsid w:val="00D53F06"/>
    <w:rsid w:val="00D65DB3"/>
    <w:rsid w:val="00E63C85"/>
    <w:rsid w:val="00E957B1"/>
    <w:rsid w:val="00F17CF1"/>
    <w:rsid w:val="00F22FC3"/>
    <w:rsid w:val="00F23066"/>
    <w:rsid w:val="00F24E9D"/>
    <w:rsid w:val="00FD08E5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11A3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2</cp:revision>
  <dcterms:created xsi:type="dcterms:W3CDTF">2018-08-28T09:53:00Z</dcterms:created>
  <dcterms:modified xsi:type="dcterms:W3CDTF">2018-08-28T09:53:00Z</dcterms:modified>
</cp:coreProperties>
</file>