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E0DFB" w14:textId="77777777" w:rsidR="000A6ECF" w:rsidRDefault="000A6ECF" w:rsidP="00E439BB">
      <w:pPr>
        <w:jc w:val="right"/>
        <w:rPr>
          <w:rFonts w:ascii="Arial Narrow" w:hAnsi="Arial Narrow"/>
          <w:sz w:val="24"/>
        </w:rPr>
      </w:pPr>
    </w:p>
    <w:p w14:paraId="678B1EC9" w14:textId="07798999" w:rsidR="000E47CD" w:rsidRPr="00E439BB" w:rsidRDefault="003A308C" w:rsidP="00E439BB">
      <w:pPr>
        <w:jc w:val="right"/>
        <w:rPr>
          <w:rFonts w:ascii="Arial Narrow" w:hAnsi="Arial Narrow"/>
          <w:sz w:val="24"/>
        </w:rPr>
      </w:pPr>
      <w:r w:rsidRPr="00E439BB">
        <w:rPr>
          <w:rFonts w:ascii="Arial Narrow" w:hAnsi="Arial Narrow"/>
          <w:sz w:val="24"/>
        </w:rPr>
        <w:t xml:space="preserve">Kamień Krajeński, </w:t>
      </w:r>
      <w:r w:rsidR="00FD12A3">
        <w:rPr>
          <w:rFonts w:ascii="Arial Narrow" w:hAnsi="Arial Narrow"/>
          <w:sz w:val="24"/>
        </w:rPr>
        <w:t>21.07.2023</w:t>
      </w:r>
      <w:r w:rsidRPr="00E439BB">
        <w:rPr>
          <w:rFonts w:ascii="Arial Narrow" w:hAnsi="Arial Narrow"/>
          <w:sz w:val="24"/>
        </w:rPr>
        <w:t xml:space="preserve"> r.</w:t>
      </w:r>
    </w:p>
    <w:p w14:paraId="5F290598" w14:textId="77777777" w:rsidR="003A308C" w:rsidRPr="000A6ECF" w:rsidRDefault="000A6ECF" w:rsidP="003A308C">
      <w:pPr>
        <w:jc w:val="both"/>
        <w:rPr>
          <w:rFonts w:ascii="Arial Narrow" w:hAnsi="Arial Narrow" w:cs="Times New Roman"/>
          <w:sz w:val="24"/>
        </w:rPr>
      </w:pPr>
      <w:r w:rsidRPr="000A6ECF">
        <w:rPr>
          <w:rFonts w:ascii="Arial Narrow" w:hAnsi="Arial Narrow" w:cs="Times New Roman"/>
          <w:sz w:val="24"/>
        </w:rPr>
        <w:t>Pr.G.271…..2022</w:t>
      </w:r>
    </w:p>
    <w:p w14:paraId="43C88CBB" w14:textId="77777777" w:rsidR="000A6ECF" w:rsidRDefault="000A6ECF" w:rsidP="003A308C">
      <w:pPr>
        <w:jc w:val="center"/>
        <w:rPr>
          <w:rFonts w:ascii="Arial Narrow" w:hAnsi="Arial Narrow"/>
          <w:b/>
          <w:sz w:val="24"/>
        </w:rPr>
      </w:pPr>
    </w:p>
    <w:p w14:paraId="7FCBCD14" w14:textId="77777777" w:rsidR="000A6ECF" w:rsidRDefault="000A6ECF" w:rsidP="003A308C">
      <w:pPr>
        <w:jc w:val="center"/>
        <w:rPr>
          <w:rFonts w:ascii="Arial Narrow" w:hAnsi="Arial Narrow"/>
          <w:b/>
          <w:sz w:val="24"/>
        </w:rPr>
      </w:pPr>
    </w:p>
    <w:p w14:paraId="48876EBA" w14:textId="206EA713" w:rsidR="003A308C" w:rsidRPr="000A6ECF" w:rsidRDefault="00FD12A3" w:rsidP="003A308C">
      <w:pPr>
        <w:jc w:val="center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SZACOWANIE WARTOŚCI ZAMÓWIENIA</w:t>
      </w:r>
    </w:p>
    <w:p w14:paraId="0EAFB628" w14:textId="77777777" w:rsidR="003A308C" w:rsidRDefault="003A308C" w:rsidP="003A308C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ustalenie szacunkowej wartości zamówienia publicznego</w:t>
      </w:r>
    </w:p>
    <w:p w14:paraId="05EBD52E" w14:textId="3938EB32" w:rsidR="003A308C" w:rsidRDefault="00E439BB" w:rsidP="00E439BB">
      <w:pPr>
        <w:jc w:val="center"/>
        <w:rPr>
          <w:rFonts w:ascii="Arial Narrow" w:hAnsi="Arial Narrow"/>
          <w:b/>
          <w:sz w:val="28"/>
        </w:rPr>
      </w:pPr>
      <w:r w:rsidRPr="000A6ECF">
        <w:rPr>
          <w:rFonts w:ascii="Arial Narrow" w:hAnsi="Arial Narrow"/>
          <w:b/>
          <w:sz w:val="28"/>
        </w:rPr>
        <w:t>„</w:t>
      </w:r>
      <w:r w:rsidR="00FD12A3">
        <w:rPr>
          <w:rFonts w:ascii="Arial Narrow" w:hAnsi="Arial Narrow"/>
          <w:b/>
          <w:sz w:val="28"/>
        </w:rPr>
        <w:t>Dostawa i montaż urządzeń placu zabaw</w:t>
      </w:r>
      <w:r w:rsidRPr="000A6ECF">
        <w:rPr>
          <w:rFonts w:ascii="Arial Narrow" w:hAnsi="Arial Narrow"/>
          <w:b/>
          <w:sz w:val="28"/>
        </w:rPr>
        <w:t>”</w:t>
      </w:r>
    </w:p>
    <w:p w14:paraId="06117291" w14:textId="77777777" w:rsidR="00FD12A3" w:rsidRPr="00FD12A3" w:rsidRDefault="00FD12A3" w:rsidP="00FD12A3">
      <w:pPr>
        <w:jc w:val="center"/>
        <w:rPr>
          <w:rFonts w:ascii="Arial Narrow" w:hAnsi="Arial Narrow"/>
          <w:bCs/>
          <w:sz w:val="24"/>
          <w:szCs w:val="20"/>
        </w:rPr>
      </w:pPr>
      <w:r w:rsidRPr="00FD12A3">
        <w:rPr>
          <w:rFonts w:ascii="Arial Narrow" w:hAnsi="Arial Narrow"/>
          <w:bCs/>
          <w:sz w:val="24"/>
          <w:szCs w:val="20"/>
        </w:rPr>
        <w:t>w ramach zadania</w:t>
      </w:r>
    </w:p>
    <w:p w14:paraId="69EA8B3F" w14:textId="1CB926C7" w:rsidR="00FD12A3" w:rsidRPr="00FD12A3" w:rsidRDefault="00FD12A3" w:rsidP="00FD12A3">
      <w:pPr>
        <w:jc w:val="center"/>
        <w:rPr>
          <w:rFonts w:ascii="Arial Narrow" w:hAnsi="Arial Narrow"/>
          <w:sz w:val="20"/>
          <w:szCs w:val="20"/>
        </w:rPr>
      </w:pPr>
      <w:r w:rsidRPr="00FD12A3">
        <w:rPr>
          <w:rFonts w:ascii="Arial Narrow" w:hAnsi="Arial Narrow"/>
          <w:b/>
          <w:sz w:val="24"/>
          <w:szCs w:val="20"/>
        </w:rPr>
        <w:t>„Budowa placu zabaw i wiaty rekreacyjnej z zagospodarowaniem terenu przyległego do działki nr 40 w miejscowości Obkas gmina Kamień Krajeński”</w:t>
      </w:r>
    </w:p>
    <w:p w14:paraId="3DA23F31" w14:textId="65ECE8E5" w:rsidR="00FD12A3" w:rsidRPr="000A6ECF" w:rsidRDefault="00FD12A3" w:rsidP="00E439BB">
      <w:pPr>
        <w:jc w:val="center"/>
        <w:rPr>
          <w:rFonts w:ascii="Arial Narrow" w:hAnsi="Arial Narrow"/>
          <w:b/>
          <w:sz w:val="28"/>
        </w:rPr>
      </w:pPr>
    </w:p>
    <w:p w14:paraId="435E057A" w14:textId="77777777" w:rsidR="00E439BB" w:rsidRPr="00E83C14" w:rsidRDefault="00E439BB" w:rsidP="00E439BB">
      <w:pPr>
        <w:jc w:val="center"/>
        <w:rPr>
          <w:rFonts w:ascii="Arial Narrow" w:hAnsi="Arial Narrow"/>
          <w:sz w:val="24"/>
        </w:rPr>
      </w:pPr>
    </w:p>
    <w:p w14:paraId="0904E2E7" w14:textId="77777777" w:rsidR="003A308C" w:rsidRPr="00E83C14" w:rsidRDefault="003A308C" w:rsidP="003A308C">
      <w:pPr>
        <w:jc w:val="both"/>
        <w:rPr>
          <w:rFonts w:ascii="Arial Narrow" w:hAnsi="Arial Narrow"/>
          <w:sz w:val="24"/>
        </w:rPr>
      </w:pPr>
      <w:r w:rsidRPr="00E83C14">
        <w:rPr>
          <w:rFonts w:ascii="Arial Narrow" w:hAnsi="Arial Narrow"/>
          <w:sz w:val="24"/>
        </w:rPr>
        <w:tab/>
        <w:t>Gmina Kamień Krajeński (Zamawiający) zwraca się z prośbą o przedstawienie szacunkowej wartości realizacji zamówienia  obejmującego następujący zakres:</w:t>
      </w:r>
    </w:p>
    <w:tbl>
      <w:tblPr>
        <w:tblStyle w:val="Tabela-Siatka"/>
        <w:tblW w:w="9555" w:type="dxa"/>
        <w:tblLook w:val="04A0" w:firstRow="1" w:lastRow="0" w:firstColumn="1" w:lastColumn="0" w:noHBand="0" w:noVBand="1"/>
      </w:tblPr>
      <w:tblGrid>
        <w:gridCol w:w="754"/>
        <w:gridCol w:w="7038"/>
        <w:gridCol w:w="1763"/>
      </w:tblGrid>
      <w:tr w:rsidR="00A11548" w14:paraId="3B420F40" w14:textId="77777777" w:rsidTr="00A11548">
        <w:trPr>
          <w:trHeight w:val="246"/>
        </w:trPr>
        <w:tc>
          <w:tcPr>
            <w:tcW w:w="754" w:type="dxa"/>
          </w:tcPr>
          <w:p w14:paraId="34573B9D" w14:textId="5CFDF1B6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Lp.</w:t>
            </w:r>
          </w:p>
        </w:tc>
        <w:tc>
          <w:tcPr>
            <w:tcW w:w="7038" w:type="dxa"/>
          </w:tcPr>
          <w:p w14:paraId="58BE1472" w14:textId="51158C8D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Zakres</w:t>
            </w:r>
          </w:p>
        </w:tc>
        <w:tc>
          <w:tcPr>
            <w:tcW w:w="1763" w:type="dxa"/>
          </w:tcPr>
          <w:p w14:paraId="1196CF0E" w14:textId="1F7275C2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Ilość (kpl.)</w:t>
            </w:r>
          </w:p>
        </w:tc>
      </w:tr>
      <w:tr w:rsidR="00A11548" w14:paraId="74942F91" w14:textId="77777777" w:rsidTr="00A11548">
        <w:trPr>
          <w:trHeight w:val="262"/>
        </w:trPr>
        <w:tc>
          <w:tcPr>
            <w:tcW w:w="754" w:type="dxa"/>
          </w:tcPr>
          <w:p w14:paraId="704FD52D" w14:textId="02C8D502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7038" w:type="dxa"/>
          </w:tcPr>
          <w:p w14:paraId="53D11D87" w14:textId="57B0B2C5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 – tablica z regulaminem</w:t>
            </w:r>
          </w:p>
        </w:tc>
        <w:tc>
          <w:tcPr>
            <w:tcW w:w="1763" w:type="dxa"/>
          </w:tcPr>
          <w:p w14:paraId="41B211C3" w14:textId="30C722A8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A11548" w14:paraId="4FE11D43" w14:textId="77777777" w:rsidTr="00A11548">
        <w:trPr>
          <w:trHeight w:val="246"/>
        </w:trPr>
        <w:tc>
          <w:tcPr>
            <w:tcW w:w="754" w:type="dxa"/>
          </w:tcPr>
          <w:p w14:paraId="73F1C5EF" w14:textId="6DA06EB0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7038" w:type="dxa"/>
          </w:tcPr>
          <w:p w14:paraId="33C97884" w14:textId="0CD78445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</w:t>
            </w:r>
            <w:r>
              <w:rPr>
                <w:rFonts w:ascii="Arial Narrow" w:hAnsi="Arial Narrow"/>
              </w:rPr>
              <w:t xml:space="preserve"> – stojak na rowery</w:t>
            </w:r>
          </w:p>
        </w:tc>
        <w:tc>
          <w:tcPr>
            <w:tcW w:w="1763" w:type="dxa"/>
          </w:tcPr>
          <w:p w14:paraId="1D435032" w14:textId="56AD331F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A11548" w14:paraId="23CBE914" w14:textId="77777777" w:rsidTr="00A11548">
        <w:trPr>
          <w:trHeight w:val="262"/>
        </w:trPr>
        <w:tc>
          <w:tcPr>
            <w:tcW w:w="754" w:type="dxa"/>
          </w:tcPr>
          <w:p w14:paraId="0A2C775F" w14:textId="3EC34249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7038" w:type="dxa"/>
          </w:tcPr>
          <w:p w14:paraId="3B65816C" w14:textId="0340615F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</w:t>
            </w:r>
            <w:r>
              <w:rPr>
                <w:rFonts w:ascii="Arial Narrow" w:hAnsi="Arial Narrow"/>
              </w:rPr>
              <w:t xml:space="preserve"> – ławka</w:t>
            </w:r>
          </w:p>
        </w:tc>
        <w:tc>
          <w:tcPr>
            <w:tcW w:w="1763" w:type="dxa"/>
          </w:tcPr>
          <w:p w14:paraId="66EC3DCB" w14:textId="68F68877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A11548" w14:paraId="3A9A31B9" w14:textId="77777777" w:rsidTr="00A11548">
        <w:trPr>
          <w:trHeight w:val="246"/>
        </w:trPr>
        <w:tc>
          <w:tcPr>
            <w:tcW w:w="754" w:type="dxa"/>
          </w:tcPr>
          <w:p w14:paraId="60B95D6F" w14:textId="63D2CE19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7038" w:type="dxa"/>
          </w:tcPr>
          <w:p w14:paraId="12B69D0C" w14:textId="5DD7435E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</w:t>
            </w:r>
            <w:r>
              <w:rPr>
                <w:rFonts w:ascii="Arial Narrow" w:hAnsi="Arial Narrow"/>
              </w:rPr>
              <w:t xml:space="preserve"> – śmietnik</w:t>
            </w:r>
          </w:p>
        </w:tc>
        <w:tc>
          <w:tcPr>
            <w:tcW w:w="1763" w:type="dxa"/>
          </w:tcPr>
          <w:p w14:paraId="42425BDE" w14:textId="04D28F23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A11548" w14:paraId="10DF5827" w14:textId="77777777" w:rsidTr="00A11548">
        <w:trPr>
          <w:trHeight w:val="262"/>
        </w:trPr>
        <w:tc>
          <w:tcPr>
            <w:tcW w:w="754" w:type="dxa"/>
          </w:tcPr>
          <w:p w14:paraId="487252DC" w14:textId="29397E48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038" w:type="dxa"/>
          </w:tcPr>
          <w:p w14:paraId="3E3338CB" w14:textId="1C4145E2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i montaż</w:t>
            </w:r>
            <w:r>
              <w:rPr>
                <w:rFonts w:ascii="Arial Narrow" w:hAnsi="Arial Narrow"/>
              </w:rPr>
              <w:t xml:space="preserve"> – piaskownica</w:t>
            </w:r>
          </w:p>
        </w:tc>
        <w:tc>
          <w:tcPr>
            <w:tcW w:w="1763" w:type="dxa"/>
          </w:tcPr>
          <w:p w14:paraId="64E194CA" w14:textId="1CC9DAB4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A11548" w14:paraId="6E2EDFFF" w14:textId="77777777" w:rsidTr="00A11548">
        <w:trPr>
          <w:trHeight w:val="246"/>
        </w:trPr>
        <w:tc>
          <w:tcPr>
            <w:tcW w:w="754" w:type="dxa"/>
          </w:tcPr>
          <w:p w14:paraId="63457B8D" w14:textId="1DAE6AE6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7038" w:type="dxa"/>
          </w:tcPr>
          <w:p w14:paraId="51E54BFB" w14:textId="15897FD0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</w:t>
            </w:r>
            <w:r>
              <w:rPr>
                <w:rFonts w:ascii="Arial Narrow" w:hAnsi="Arial Narrow"/>
              </w:rPr>
              <w:t xml:space="preserve"> - ślizg</w:t>
            </w:r>
          </w:p>
        </w:tc>
        <w:tc>
          <w:tcPr>
            <w:tcW w:w="1763" w:type="dxa"/>
          </w:tcPr>
          <w:p w14:paraId="7BA1B094" w14:textId="06D7EC95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A11548" w14:paraId="0DC7C89E" w14:textId="77777777" w:rsidTr="00A11548">
        <w:trPr>
          <w:trHeight w:val="262"/>
        </w:trPr>
        <w:tc>
          <w:tcPr>
            <w:tcW w:w="754" w:type="dxa"/>
          </w:tcPr>
          <w:p w14:paraId="17542F6D" w14:textId="4747ABC2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7038" w:type="dxa"/>
          </w:tcPr>
          <w:p w14:paraId="05796A16" w14:textId="1E525FBF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</w:t>
            </w:r>
            <w:r>
              <w:rPr>
                <w:rFonts w:ascii="Arial Narrow" w:hAnsi="Arial Narrow"/>
              </w:rPr>
              <w:t xml:space="preserve"> - bujawka</w:t>
            </w:r>
          </w:p>
        </w:tc>
        <w:tc>
          <w:tcPr>
            <w:tcW w:w="1763" w:type="dxa"/>
          </w:tcPr>
          <w:p w14:paraId="13AC30C2" w14:textId="249BC4A8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A11548" w14:paraId="4BC5E05C" w14:textId="77777777" w:rsidTr="00A11548">
        <w:trPr>
          <w:trHeight w:val="262"/>
        </w:trPr>
        <w:tc>
          <w:tcPr>
            <w:tcW w:w="754" w:type="dxa"/>
          </w:tcPr>
          <w:p w14:paraId="35C83231" w14:textId="013D0FDA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7038" w:type="dxa"/>
          </w:tcPr>
          <w:p w14:paraId="5C3A41CA" w14:textId="7D5C3D6B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</w:t>
            </w:r>
            <w:r>
              <w:rPr>
                <w:rFonts w:ascii="Arial Narrow" w:hAnsi="Arial Narrow"/>
              </w:rPr>
              <w:t xml:space="preserve"> - bujak</w:t>
            </w:r>
          </w:p>
        </w:tc>
        <w:tc>
          <w:tcPr>
            <w:tcW w:w="1763" w:type="dxa"/>
          </w:tcPr>
          <w:p w14:paraId="41FAC0DE" w14:textId="06D4212C" w:rsidR="00A11548" w:rsidRDefault="00A11548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7F3BD4" w14:paraId="41AF8064" w14:textId="77777777" w:rsidTr="00A11548">
        <w:trPr>
          <w:trHeight w:val="262"/>
        </w:trPr>
        <w:tc>
          <w:tcPr>
            <w:tcW w:w="754" w:type="dxa"/>
          </w:tcPr>
          <w:p w14:paraId="149E9F5E" w14:textId="04DD4AEF" w:rsidR="007F3BD4" w:rsidRDefault="007F3BD4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7038" w:type="dxa"/>
          </w:tcPr>
          <w:p w14:paraId="24548CB3" w14:textId="1D787BC6" w:rsidR="007F3BD4" w:rsidRDefault="007F3BD4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Dostawa, wykonanie fundamentu i montaż </w:t>
            </w:r>
            <w:r>
              <w:rPr>
                <w:rFonts w:ascii="Arial Narrow" w:hAnsi="Arial Narrow"/>
              </w:rPr>
              <w:t>–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stoliko</w:t>
            </w:r>
            <w:proofErr w:type="spellEnd"/>
            <w:r>
              <w:rPr>
                <w:rFonts w:ascii="Arial Narrow" w:hAnsi="Arial Narrow"/>
              </w:rPr>
              <w:t>/ławka</w:t>
            </w:r>
          </w:p>
        </w:tc>
        <w:tc>
          <w:tcPr>
            <w:tcW w:w="1763" w:type="dxa"/>
          </w:tcPr>
          <w:p w14:paraId="5AA687AB" w14:textId="32312316" w:rsidR="007F3BD4" w:rsidRDefault="007F3BD4" w:rsidP="00FD12A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</w:tbl>
    <w:p w14:paraId="69278830" w14:textId="752CDC31" w:rsidR="00A11548" w:rsidRDefault="00A11548" w:rsidP="00FD12A3">
      <w:pPr>
        <w:jc w:val="both"/>
        <w:rPr>
          <w:rFonts w:ascii="Arial Narrow" w:hAnsi="Arial Narrow"/>
        </w:rPr>
      </w:pPr>
    </w:p>
    <w:p w14:paraId="385C752A" w14:textId="14016D38" w:rsidR="00A11548" w:rsidRDefault="00A11548" w:rsidP="00FD12A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Parametry urządzeń zostały opisane w załączniku do zgłoszenia budowlanego z dn. 01.02.2023 r. (skan).</w:t>
      </w:r>
    </w:p>
    <w:p w14:paraId="0025063E" w14:textId="15C7A98E" w:rsidR="00F03E26" w:rsidRDefault="00FD12A3" w:rsidP="003A308C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</w:rPr>
        <w:t>Rozeznanie zostanie wykorzystane do przygotowania kosztorysu inwestorskiego dla powyższego zadania</w:t>
      </w:r>
      <w:r w:rsidR="00A11548">
        <w:rPr>
          <w:rFonts w:ascii="Arial Narrow" w:hAnsi="Arial Narrow"/>
        </w:rPr>
        <w:t>.</w:t>
      </w:r>
    </w:p>
    <w:p w14:paraId="276D1F7D" w14:textId="005BF965" w:rsidR="00137928" w:rsidRDefault="003A308C" w:rsidP="003A308C">
      <w:pPr>
        <w:jc w:val="both"/>
        <w:rPr>
          <w:rFonts w:ascii="Arial Narrow" w:hAnsi="Arial Narrow"/>
          <w:sz w:val="24"/>
        </w:rPr>
      </w:pPr>
      <w:r w:rsidRPr="00A53132">
        <w:rPr>
          <w:rFonts w:ascii="Arial Narrow" w:hAnsi="Arial Narrow"/>
          <w:color w:val="FF0000"/>
          <w:sz w:val="24"/>
        </w:rPr>
        <w:t xml:space="preserve">Prosimy o wykorzystanie </w:t>
      </w:r>
      <w:r w:rsidR="00A53132">
        <w:rPr>
          <w:rFonts w:ascii="Arial Narrow" w:hAnsi="Arial Narrow"/>
          <w:color w:val="FF0000"/>
          <w:sz w:val="24"/>
        </w:rPr>
        <w:t xml:space="preserve">TYLKO </w:t>
      </w:r>
      <w:r w:rsidRPr="00A53132">
        <w:rPr>
          <w:rFonts w:ascii="Arial Narrow" w:hAnsi="Arial Narrow"/>
          <w:color w:val="FF0000"/>
          <w:sz w:val="24"/>
        </w:rPr>
        <w:t xml:space="preserve">załączonego </w:t>
      </w:r>
      <w:r w:rsidR="00A11548" w:rsidRPr="00A53132">
        <w:rPr>
          <w:rFonts w:ascii="Arial Narrow" w:hAnsi="Arial Narrow"/>
          <w:color w:val="FF0000"/>
          <w:sz w:val="24"/>
        </w:rPr>
        <w:t>formularza</w:t>
      </w:r>
      <w:r w:rsidRPr="00A53132">
        <w:rPr>
          <w:rFonts w:ascii="Arial Narrow" w:hAnsi="Arial Narrow"/>
          <w:color w:val="FF0000"/>
          <w:sz w:val="24"/>
        </w:rPr>
        <w:t xml:space="preserve"> </w:t>
      </w:r>
      <w:r>
        <w:rPr>
          <w:rFonts w:ascii="Arial Narrow" w:hAnsi="Arial Narrow"/>
          <w:sz w:val="24"/>
        </w:rPr>
        <w:t>do przedstawienia szacunkowego kosztu w</w:t>
      </w:r>
      <w:r w:rsidR="00137928">
        <w:rPr>
          <w:rFonts w:ascii="Arial Narrow" w:hAnsi="Arial Narrow"/>
          <w:sz w:val="24"/>
        </w:rPr>
        <w:t xml:space="preserve"> oraz przesłanie </w:t>
      </w:r>
      <w:r w:rsidR="00137928" w:rsidRPr="00137928">
        <w:rPr>
          <w:rFonts w:ascii="Arial Narrow" w:hAnsi="Arial Narrow"/>
          <w:sz w:val="24"/>
        </w:rPr>
        <w:t xml:space="preserve">odpowiedzi do </w:t>
      </w:r>
      <w:r w:rsidR="00FD12A3">
        <w:rPr>
          <w:rFonts w:ascii="Arial Narrow" w:hAnsi="Arial Narrow"/>
          <w:b/>
          <w:sz w:val="24"/>
        </w:rPr>
        <w:t>26.07.</w:t>
      </w:r>
      <w:r w:rsidR="00137928" w:rsidRPr="00137928">
        <w:rPr>
          <w:rFonts w:ascii="Arial Narrow" w:hAnsi="Arial Narrow"/>
          <w:b/>
          <w:sz w:val="24"/>
        </w:rPr>
        <w:t>202</w:t>
      </w:r>
      <w:r w:rsidR="00FD12A3">
        <w:rPr>
          <w:rFonts w:ascii="Arial Narrow" w:hAnsi="Arial Narrow"/>
          <w:b/>
          <w:sz w:val="24"/>
        </w:rPr>
        <w:t>3</w:t>
      </w:r>
      <w:r w:rsidR="00137928" w:rsidRPr="00137928">
        <w:rPr>
          <w:rFonts w:ascii="Arial Narrow" w:hAnsi="Arial Narrow"/>
          <w:b/>
          <w:sz w:val="24"/>
        </w:rPr>
        <w:t xml:space="preserve"> r. do godz. 1</w:t>
      </w:r>
      <w:r w:rsidR="000A6ECF">
        <w:rPr>
          <w:rFonts w:ascii="Arial Narrow" w:hAnsi="Arial Narrow"/>
          <w:b/>
          <w:sz w:val="24"/>
        </w:rPr>
        <w:t>4</w:t>
      </w:r>
      <w:r w:rsidR="00F03E26">
        <w:rPr>
          <w:rFonts w:ascii="Arial Narrow" w:hAnsi="Arial Narrow"/>
          <w:b/>
          <w:sz w:val="24"/>
          <w:vertAlign w:val="superscript"/>
        </w:rPr>
        <w:t>00</w:t>
      </w:r>
      <w:r w:rsidR="00137928" w:rsidRPr="00137928">
        <w:rPr>
          <w:rFonts w:ascii="Arial Narrow" w:hAnsi="Arial Narrow"/>
          <w:b/>
          <w:sz w:val="24"/>
        </w:rPr>
        <w:t xml:space="preserve"> na adres mailowy </w:t>
      </w:r>
      <w:r w:rsidR="00522971">
        <w:rPr>
          <w:rFonts w:ascii="Arial Narrow" w:hAnsi="Arial Narrow"/>
          <w:b/>
          <w:sz w:val="24"/>
        </w:rPr>
        <w:t>promocja</w:t>
      </w:r>
      <w:r w:rsidR="00137928" w:rsidRPr="00137928">
        <w:rPr>
          <w:rFonts w:ascii="Arial Narrow" w:hAnsi="Arial Narrow"/>
          <w:b/>
          <w:sz w:val="24"/>
        </w:rPr>
        <w:t>@um.kamienkr.pl.</w:t>
      </w:r>
      <w:r>
        <w:rPr>
          <w:rFonts w:ascii="Arial Narrow" w:hAnsi="Arial Narrow"/>
          <w:sz w:val="24"/>
        </w:rPr>
        <w:t xml:space="preserve"> </w:t>
      </w:r>
    </w:p>
    <w:p w14:paraId="050EACE9" w14:textId="23F48B8D" w:rsidR="00E226A8" w:rsidRDefault="003A308C" w:rsidP="00E226A8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Rozeznanie nie stanowi zaproszenia do składania ofert w rozumieniu Ustawy prawo zamówień publicznych.</w:t>
      </w:r>
    </w:p>
    <w:p w14:paraId="1F0C2716" w14:textId="77777777" w:rsidR="00E226A8" w:rsidRPr="00E226A8" w:rsidRDefault="00522971" w:rsidP="00E226A8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Kontakt: Natalia Szczepańska</w:t>
      </w:r>
      <w:r w:rsidR="00E226A8">
        <w:rPr>
          <w:rFonts w:ascii="Arial Narrow" w:hAnsi="Arial Narrow"/>
          <w:sz w:val="24"/>
        </w:rPr>
        <w:t xml:space="preserve">, </w:t>
      </w:r>
      <w:hyperlink r:id="rId5" w:history="1">
        <w:r w:rsidRPr="00871755">
          <w:rPr>
            <w:rStyle w:val="Hipercze"/>
            <w:rFonts w:ascii="Arial Narrow" w:hAnsi="Arial Narrow"/>
            <w:sz w:val="24"/>
          </w:rPr>
          <w:t>promocja@um.kamienkr.pl</w:t>
        </w:r>
      </w:hyperlink>
    </w:p>
    <w:p w14:paraId="3A65CFE0" w14:textId="5A88DDC3" w:rsidR="00A53132" w:rsidRPr="00A53132" w:rsidRDefault="00A53132" w:rsidP="00A53132">
      <w:pPr>
        <w:rPr>
          <w:rFonts w:ascii="Arial Narrow" w:hAnsi="Arial Narrow"/>
          <w:b/>
          <w:sz w:val="24"/>
          <w:szCs w:val="20"/>
        </w:rPr>
      </w:pPr>
    </w:p>
    <w:tbl>
      <w:tblPr>
        <w:tblStyle w:val="Tabela-Siatka"/>
        <w:tblpPr w:leftFromText="141" w:rightFromText="141" w:vertAnchor="page" w:horzAnchor="page" w:tblpX="989" w:tblpY="1906"/>
        <w:tblW w:w="9918" w:type="dxa"/>
        <w:tblLook w:val="04A0" w:firstRow="1" w:lastRow="0" w:firstColumn="1" w:lastColumn="0" w:noHBand="0" w:noVBand="1"/>
      </w:tblPr>
      <w:tblGrid>
        <w:gridCol w:w="467"/>
        <w:gridCol w:w="6426"/>
        <w:gridCol w:w="617"/>
        <w:gridCol w:w="1274"/>
        <w:gridCol w:w="1134"/>
      </w:tblGrid>
      <w:tr w:rsidR="00A53132" w14:paraId="7A550CFA" w14:textId="77777777" w:rsidTr="00957B7E">
        <w:trPr>
          <w:trHeight w:val="1404"/>
        </w:trPr>
        <w:tc>
          <w:tcPr>
            <w:tcW w:w="9918" w:type="dxa"/>
            <w:gridSpan w:val="5"/>
            <w:shd w:val="clear" w:color="auto" w:fill="DEEAF6" w:themeFill="accent1" w:themeFillTint="33"/>
          </w:tcPr>
          <w:p w14:paraId="4BA03919" w14:textId="072AABC0" w:rsidR="00A53132" w:rsidRDefault="001F317A" w:rsidP="00A53132">
            <w:pPr>
              <w:jc w:val="center"/>
              <w:rPr>
                <w:rFonts w:ascii="Arial Narrow" w:hAnsi="Arial Narrow"/>
                <w:b/>
                <w:bCs/>
                <w:sz w:val="24"/>
              </w:rPr>
            </w:pPr>
            <w:r>
              <w:rPr>
                <w:rFonts w:ascii="Arial Narrow" w:hAnsi="Arial Narrow"/>
                <w:b/>
                <w:bCs/>
                <w:sz w:val="24"/>
              </w:rPr>
              <w:lastRenderedPageBreak/>
              <w:t xml:space="preserve">FORMULARZ </w:t>
            </w:r>
            <w:r w:rsidR="00A53132">
              <w:rPr>
                <w:rFonts w:ascii="Arial Narrow" w:hAnsi="Arial Narrow"/>
                <w:b/>
                <w:bCs/>
                <w:sz w:val="24"/>
              </w:rPr>
              <w:t>OFERT</w:t>
            </w:r>
            <w:r>
              <w:rPr>
                <w:rFonts w:ascii="Arial Narrow" w:hAnsi="Arial Narrow"/>
                <w:b/>
                <w:bCs/>
                <w:sz w:val="24"/>
              </w:rPr>
              <w:t>Y</w:t>
            </w:r>
            <w:r w:rsidR="00A53132">
              <w:rPr>
                <w:rFonts w:ascii="Arial Narrow" w:hAnsi="Arial Narrow"/>
                <w:b/>
                <w:bCs/>
                <w:sz w:val="24"/>
              </w:rPr>
              <w:t xml:space="preserve"> SZACUNKOW</w:t>
            </w:r>
            <w:r>
              <w:rPr>
                <w:rFonts w:ascii="Arial Narrow" w:hAnsi="Arial Narrow"/>
                <w:b/>
                <w:bCs/>
                <w:sz w:val="24"/>
              </w:rPr>
              <w:t>EJ</w:t>
            </w:r>
          </w:p>
          <w:p w14:paraId="5E94E912" w14:textId="77777777" w:rsidR="00957B7E" w:rsidRDefault="00957B7E" w:rsidP="00A53132">
            <w:pPr>
              <w:jc w:val="center"/>
              <w:rPr>
                <w:rFonts w:ascii="Arial Narrow" w:hAnsi="Arial Narrow"/>
                <w:b/>
                <w:bCs/>
                <w:sz w:val="24"/>
              </w:rPr>
            </w:pPr>
          </w:p>
          <w:p w14:paraId="5CBB4C20" w14:textId="77777777" w:rsidR="00A53132" w:rsidRPr="00A53132" w:rsidRDefault="00A53132" w:rsidP="00957B7E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 w:rsidRPr="00A53132">
              <w:rPr>
                <w:rFonts w:ascii="Arial Narrow" w:hAnsi="Arial Narrow"/>
                <w:b/>
                <w:sz w:val="24"/>
                <w:szCs w:val="20"/>
              </w:rPr>
              <w:t>„Dostawa i montaż urządzeń placu zabaw”</w:t>
            </w:r>
            <w:r>
              <w:rPr>
                <w:rFonts w:ascii="Arial Narrow" w:hAnsi="Arial Narrow"/>
                <w:b/>
                <w:sz w:val="24"/>
                <w:szCs w:val="20"/>
              </w:rPr>
              <w:t xml:space="preserve"> </w:t>
            </w:r>
            <w:r w:rsidRPr="00A53132">
              <w:rPr>
                <w:rFonts w:ascii="Arial Narrow" w:hAnsi="Arial Narrow"/>
                <w:bCs/>
                <w:szCs w:val="18"/>
              </w:rPr>
              <w:t>w ramach zadania</w:t>
            </w:r>
            <w:r>
              <w:rPr>
                <w:rFonts w:ascii="Arial Narrow" w:hAnsi="Arial Narrow"/>
                <w:bCs/>
                <w:szCs w:val="18"/>
              </w:rPr>
              <w:t xml:space="preserve"> </w:t>
            </w:r>
            <w:r w:rsidRPr="00A53132">
              <w:rPr>
                <w:rFonts w:ascii="Arial Narrow" w:hAnsi="Arial Narrow"/>
                <w:b/>
                <w:szCs w:val="18"/>
              </w:rPr>
              <w:t>„Budowa placu zabaw i wiaty rekreacyjnej z zagospodarowaniem terenu przyległego do działki nr 40 w miejscowości Obkas gmina Kamień Krajeński”</w:t>
            </w:r>
          </w:p>
          <w:p w14:paraId="3F17423E" w14:textId="77777777" w:rsidR="00A53132" w:rsidRDefault="00A53132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A53132" w14:paraId="6D3AC507" w14:textId="77777777" w:rsidTr="00A53132">
        <w:trPr>
          <w:trHeight w:val="216"/>
        </w:trPr>
        <w:tc>
          <w:tcPr>
            <w:tcW w:w="467" w:type="dxa"/>
          </w:tcPr>
          <w:p w14:paraId="683F49B7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Lp.</w:t>
            </w:r>
          </w:p>
        </w:tc>
        <w:tc>
          <w:tcPr>
            <w:tcW w:w="6426" w:type="dxa"/>
          </w:tcPr>
          <w:p w14:paraId="5EFBD489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Zakres</w:t>
            </w:r>
          </w:p>
        </w:tc>
        <w:tc>
          <w:tcPr>
            <w:tcW w:w="617" w:type="dxa"/>
          </w:tcPr>
          <w:p w14:paraId="7E156A8D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Ilość (kpl.)</w:t>
            </w:r>
          </w:p>
        </w:tc>
        <w:tc>
          <w:tcPr>
            <w:tcW w:w="1274" w:type="dxa"/>
          </w:tcPr>
          <w:p w14:paraId="16A59AD0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Cena jednostkowa netto</w:t>
            </w:r>
          </w:p>
        </w:tc>
        <w:tc>
          <w:tcPr>
            <w:tcW w:w="1134" w:type="dxa"/>
          </w:tcPr>
          <w:p w14:paraId="6A30CD24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Wartość netto</w:t>
            </w:r>
          </w:p>
        </w:tc>
      </w:tr>
      <w:tr w:rsidR="00A53132" w14:paraId="2651D446" w14:textId="77777777" w:rsidTr="00A53132">
        <w:trPr>
          <w:trHeight w:val="230"/>
        </w:trPr>
        <w:tc>
          <w:tcPr>
            <w:tcW w:w="467" w:type="dxa"/>
          </w:tcPr>
          <w:p w14:paraId="02A58D6A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6426" w:type="dxa"/>
          </w:tcPr>
          <w:p w14:paraId="242ED654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 – tablica z regulaminem</w:t>
            </w:r>
          </w:p>
          <w:p w14:paraId="5E5DBD05" w14:textId="30014942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64B433F0" wp14:editId="70397DCA">
                  <wp:extent cx="3025588" cy="2286000"/>
                  <wp:effectExtent l="0" t="0" r="3810" b="0"/>
                  <wp:docPr id="1171104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0476" name=""/>
                          <pic:cNvPicPr/>
                        </pic:nvPicPr>
                        <pic:blipFill rotWithShape="1">
                          <a:blip r:embed="rId6"/>
                          <a:srcRect l="29074" t="39757" r="42172" b="21621"/>
                          <a:stretch/>
                        </pic:blipFill>
                        <pic:spPr bwMode="auto">
                          <a:xfrm>
                            <a:off x="0" y="0"/>
                            <a:ext cx="3032676" cy="229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14:paraId="4D2952B1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4" w:type="dxa"/>
          </w:tcPr>
          <w:p w14:paraId="45561D07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13A46F63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A53132" w14:paraId="41B11284" w14:textId="77777777" w:rsidTr="00A53132">
        <w:trPr>
          <w:trHeight w:val="216"/>
        </w:trPr>
        <w:tc>
          <w:tcPr>
            <w:tcW w:w="467" w:type="dxa"/>
          </w:tcPr>
          <w:p w14:paraId="2C495AD2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6426" w:type="dxa"/>
          </w:tcPr>
          <w:p w14:paraId="152DF884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 – stojak na rowery</w:t>
            </w:r>
          </w:p>
          <w:p w14:paraId="1FA3ABB5" w14:textId="29A7CF2A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  <w:p w14:paraId="64FF0ABB" w14:textId="02188094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010952EF" wp14:editId="73982CF3">
                  <wp:extent cx="3448665" cy="2324100"/>
                  <wp:effectExtent l="0" t="0" r="0" b="0"/>
                  <wp:docPr id="13589706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970608" name=""/>
                          <pic:cNvPicPr/>
                        </pic:nvPicPr>
                        <pic:blipFill rotWithShape="1">
                          <a:blip r:embed="rId7"/>
                          <a:srcRect l="29068" t="39318" r="41864" b="25857"/>
                          <a:stretch/>
                        </pic:blipFill>
                        <pic:spPr bwMode="auto">
                          <a:xfrm>
                            <a:off x="0" y="0"/>
                            <a:ext cx="3458131" cy="233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CC8E73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617" w:type="dxa"/>
          </w:tcPr>
          <w:p w14:paraId="1D81810F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4" w:type="dxa"/>
          </w:tcPr>
          <w:p w14:paraId="0C40E788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30FF0008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A53132" w14:paraId="6A9C2D27" w14:textId="77777777" w:rsidTr="00A53132">
        <w:trPr>
          <w:trHeight w:val="230"/>
        </w:trPr>
        <w:tc>
          <w:tcPr>
            <w:tcW w:w="467" w:type="dxa"/>
          </w:tcPr>
          <w:p w14:paraId="4120231A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6426" w:type="dxa"/>
          </w:tcPr>
          <w:p w14:paraId="08EF6B6C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 – ławka</w:t>
            </w:r>
          </w:p>
          <w:p w14:paraId="394029DF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18EB8AC0" wp14:editId="126D1605">
                  <wp:extent cx="2966694" cy="1581150"/>
                  <wp:effectExtent l="0" t="0" r="5715" b="0"/>
                  <wp:docPr id="8912657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26570" name=""/>
                          <pic:cNvPicPr/>
                        </pic:nvPicPr>
                        <pic:blipFill rotWithShape="1">
                          <a:blip r:embed="rId8"/>
                          <a:srcRect l="29440" t="42955" r="41440" b="29452"/>
                          <a:stretch/>
                        </pic:blipFill>
                        <pic:spPr bwMode="auto">
                          <a:xfrm>
                            <a:off x="0" y="0"/>
                            <a:ext cx="2971396" cy="158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F8D2F1" w14:textId="154F292E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617" w:type="dxa"/>
          </w:tcPr>
          <w:p w14:paraId="5BC1570B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1274" w:type="dxa"/>
          </w:tcPr>
          <w:p w14:paraId="233525A0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48F142CA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A53132" w14:paraId="53BC77E6" w14:textId="77777777" w:rsidTr="00A53132">
        <w:trPr>
          <w:trHeight w:val="216"/>
        </w:trPr>
        <w:tc>
          <w:tcPr>
            <w:tcW w:w="467" w:type="dxa"/>
          </w:tcPr>
          <w:p w14:paraId="047D0EFB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4</w:t>
            </w:r>
          </w:p>
        </w:tc>
        <w:tc>
          <w:tcPr>
            <w:tcW w:w="6426" w:type="dxa"/>
          </w:tcPr>
          <w:p w14:paraId="1C1621D3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Dostawa, wykonanie fundamentu i montaż – śmietnik</w:t>
            </w:r>
          </w:p>
          <w:p w14:paraId="4CB4768B" w14:textId="25C33A94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4DAAFBB5" wp14:editId="4A9BD27B">
                  <wp:extent cx="3941788" cy="3686175"/>
                  <wp:effectExtent l="0" t="0" r="1905" b="0"/>
                  <wp:docPr id="18807973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797334" name=""/>
                          <pic:cNvPicPr/>
                        </pic:nvPicPr>
                        <pic:blipFill rotWithShape="1">
                          <a:blip r:embed="rId9"/>
                          <a:srcRect l="28274" t="28682" r="42002" b="21905"/>
                          <a:stretch/>
                        </pic:blipFill>
                        <pic:spPr bwMode="auto">
                          <a:xfrm>
                            <a:off x="0" y="0"/>
                            <a:ext cx="3955372" cy="3698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14:paraId="423497A6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4" w:type="dxa"/>
          </w:tcPr>
          <w:p w14:paraId="76AA9D62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0A64AFE4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A53132" w14:paraId="7EC0F175" w14:textId="77777777" w:rsidTr="00A53132">
        <w:trPr>
          <w:trHeight w:val="230"/>
        </w:trPr>
        <w:tc>
          <w:tcPr>
            <w:tcW w:w="467" w:type="dxa"/>
          </w:tcPr>
          <w:p w14:paraId="005083A2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6426" w:type="dxa"/>
          </w:tcPr>
          <w:p w14:paraId="584FEE03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Dostawa i montaż – piaskownica</w:t>
            </w:r>
          </w:p>
          <w:p w14:paraId="2BD67F7F" w14:textId="6C2CFB8B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14BAF53D" wp14:editId="2BCC3221">
                  <wp:extent cx="3533775" cy="2310546"/>
                  <wp:effectExtent l="0" t="0" r="0" b="0"/>
                  <wp:docPr id="12921908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190896" name=""/>
                          <pic:cNvPicPr/>
                        </pic:nvPicPr>
                        <pic:blipFill rotWithShape="1">
                          <a:blip r:embed="rId10"/>
                          <a:srcRect l="29187" t="43100" r="41786" b="23157"/>
                          <a:stretch/>
                        </pic:blipFill>
                        <pic:spPr bwMode="auto">
                          <a:xfrm>
                            <a:off x="0" y="0"/>
                            <a:ext cx="3542334" cy="231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14:paraId="5EE5F3F8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4" w:type="dxa"/>
          </w:tcPr>
          <w:p w14:paraId="36CD483C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7C590926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A53132" w14:paraId="7C6E5648" w14:textId="77777777" w:rsidTr="00A53132">
        <w:trPr>
          <w:trHeight w:val="216"/>
        </w:trPr>
        <w:tc>
          <w:tcPr>
            <w:tcW w:w="467" w:type="dxa"/>
          </w:tcPr>
          <w:p w14:paraId="4AFC230B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6426" w:type="dxa"/>
          </w:tcPr>
          <w:p w14:paraId="1E299333" w14:textId="0663FBBE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Dostawa, wykonanie fundamentu i montaż </w:t>
            </w:r>
            <w:r>
              <w:rPr>
                <w:rFonts w:ascii="Arial Narrow" w:hAnsi="Arial Narrow"/>
              </w:rPr>
              <w:t>–</w:t>
            </w:r>
            <w:r>
              <w:rPr>
                <w:rFonts w:ascii="Arial Narrow" w:hAnsi="Arial Narrow"/>
              </w:rPr>
              <w:t xml:space="preserve"> ślizg</w:t>
            </w:r>
          </w:p>
          <w:p w14:paraId="45D93B7B" w14:textId="5FAE08EF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3299A7A5" wp14:editId="5C71EB33">
                  <wp:extent cx="3532609" cy="2743200"/>
                  <wp:effectExtent l="0" t="0" r="0" b="0"/>
                  <wp:docPr id="5438506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850672" name=""/>
                          <pic:cNvPicPr/>
                        </pic:nvPicPr>
                        <pic:blipFill rotWithShape="1">
                          <a:blip r:embed="rId11"/>
                          <a:srcRect l="29120" t="50635" r="42240" b="9824"/>
                          <a:stretch/>
                        </pic:blipFill>
                        <pic:spPr bwMode="auto">
                          <a:xfrm>
                            <a:off x="0" y="0"/>
                            <a:ext cx="3542665" cy="2751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14:paraId="39CBB966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4" w:type="dxa"/>
          </w:tcPr>
          <w:p w14:paraId="57943E1E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6D1FEA59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A53132" w14:paraId="084E936B" w14:textId="77777777" w:rsidTr="00A53132">
        <w:trPr>
          <w:trHeight w:val="230"/>
        </w:trPr>
        <w:tc>
          <w:tcPr>
            <w:tcW w:w="467" w:type="dxa"/>
          </w:tcPr>
          <w:p w14:paraId="2FF11566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7</w:t>
            </w:r>
          </w:p>
        </w:tc>
        <w:tc>
          <w:tcPr>
            <w:tcW w:w="6426" w:type="dxa"/>
          </w:tcPr>
          <w:p w14:paraId="0CAA165B" w14:textId="4959E7CA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Dostawa, wykonanie fundamentu i montaż </w:t>
            </w:r>
            <w:r>
              <w:rPr>
                <w:rFonts w:ascii="Arial Narrow" w:hAnsi="Arial Narrow"/>
              </w:rPr>
              <w:t>–</w:t>
            </w:r>
            <w:r>
              <w:rPr>
                <w:rFonts w:ascii="Arial Narrow" w:hAnsi="Arial Narrow"/>
              </w:rPr>
              <w:t xml:space="preserve"> bujawka</w:t>
            </w:r>
          </w:p>
          <w:p w14:paraId="4ECEACAA" w14:textId="36FED0EA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68A17620" wp14:editId="46B9F51E">
                  <wp:extent cx="3766777" cy="2476500"/>
                  <wp:effectExtent l="0" t="0" r="5715" b="0"/>
                  <wp:docPr id="65016332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163323" name=""/>
                          <pic:cNvPicPr/>
                        </pic:nvPicPr>
                        <pic:blipFill rotWithShape="1">
                          <a:blip r:embed="rId12"/>
                          <a:srcRect l="29280" t="43239" r="41760" b="22909"/>
                          <a:stretch/>
                        </pic:blipFill>
                        <pic:spPr bwMode="auto">
                          <a:xfrm>
                            <a:off x="0" y="0"/>
                            <a:ext cx="3771084" cy="2479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14:paraId="69C2E1F4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4" w:type="dxa"/>
          </w:tcPr>
          <w:p w14:paraId="74633291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1C97D838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A53132" w14:paraId="7457BB2A" w14:textId="77777777" w:rsidTr="00A53132">
        <w:trPr>
          <w:trHeight w:val="230"/>
        </w:trPr>
        <w:tc>
          <w:tcPr>
            <w:tcW w:w="467" w:type="dxa"/>
          </w:tcPr>
          <w:p w14:paraId="497A36C1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6426" w:type="dxa"/>
          </w:tcPr>
          <w:p w14:paraId="2A4D8C0B" w14:textId="7E28B956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Dostawa, wykonanie fundamentu i montaż </w:t>
            </w:r>
            <w:r>
              <w:rPr>
                <w:rFonts w:ascii="Arial Narrow" w:hAnsi="Arial Narrow"/>
              </w:rPr>
              <w:t>–</w:t>
            </w:r>
            <w:r>
              <w:rPr>
                <w:rFonts w:ascii="Arial Narrow" w:hAnsi="Arial Narrow"/>
              </w:rPr>
              <w:t xml:space="preserve"> bujak</w:t>
            </w:r>
          </w:p>
          <w:p w14:paraId="70935D81" w14:textId="063A5893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0764C64A" wp14:editId="3738E44E">
                  <wp:extent cx="3498305" cy="2428875"/>
                  <wp:effectExtent l="0" t="0" r="6985" b="0"/>
                  <wp:docPr id="13113333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333311" name=""/>
                          <pic:cNvPicPr/>
                        </pic:nvPicPr>
                        <pic:blipFill rotWithShape="1">
                          <a:blip r:embed="rId13"/>
                          <a:srcRect l="27680" t="43524" r="41440" b="18358"/>
                          <a:stretch/>
                        </pic:blipFill>
                        <pic:spPr bwMode="auto">
                          <a:xfrm>
                            <a:off x="0" y="0"/>
                            <a:ext cx="3504518" cy="2433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14:paraId="6077246F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4" w:type="dxa"/>
          </w:tcPr>
          <w:p w14:paraId="55BD98DB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659DDDED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  <w:tr w:rsidR="007F3BD4" w14:paraId="2A07C275" w14:textId="77777777" w:rsidTr="00A53132">
        <w:trPr>
          <w:trHeight w:val="230"/>
        </w:trPr>
        <w:tc>
          <w:tcPr>
            <w:tcW w:w="467" w:type="dxa"/>
          </w:tcPr>
          <w:p w14:paraId="2217228F" w14:textId="654EDC4E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6426" w:type="dxa"/>
          </w:tcPr>
          <w:p w14:paraId="63378DFC" w14:textId="77777777" w:rsidR="007F3BD4" w:rsidRDefault="007F3BD4" w:rsidP="007F3BD4">
            <w:pPr>
              <w:jc w:val="both"/>
              <w:rPr>
                <w:noProof/>
              </w:rPr>
            </w:pPr>
            <w:r>
              <w:rPr>
                <w:rFonts w:ascii="Arial Narrow" w:hAnsi="Arial Narrow"/>
              </w:rPr>
              <w:t xml:space="preserve">Dostawa, wykonanie fundamentu i montaż – </w:t>
            </w:r>
            <w:proofErr w:type="spellStart"/>
            <w:r>
              <w:rPr>
                <w:rFonts w:ascii="Arial Narrow" w:hAnsi="Arial Narrow"/>
              </w:rPr>
              <w:t>stoliko</w:t>
            </w:r>
            <w:proofErr w:type="spellEnd"/>
            <w:r>
              <w:rPr>
                <w:rFonts w:ascii="Arial Narrow" w:hAnsi="Arial Narrow"/>
              </w:rPr>
              <w:t>/ławka</w:t>
            </w:r>
            <w:r>
              <w:rPr>
                <w:noProof/>
              </w:rPr>
              <w:t xml:space="preserve"> </w:t>
            </w:r>
          </w:p>
          <w:p w14:paraId="6C958E4E" w14:textId="53ABF0F5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03BA2536" wp14:editId="47D7A891">
                  <wp:extent cx="3579870" cy="2581275"/>
                  <wp:effectExtent l="0" t="0" r="1905" b="0"/>
                  <wp:docPr id="67249412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494126" name=""/>
                          <pic:cNvPicPr/>
                        </pic:nvPicPr>
                        <pic:blipFill rotWithShape="1">
                          <a:blip r:embed="rId14"/>
                          <a:srcRect l="28120" t="42127" r="41865" b="19397"/>
                          <a:stretch/>
                        </pic:blipFill>
                        <pic:spPr bwMode="auto">
                          <a:xfrm>
                            <a:off x="0" y="0"/>
                            <a:ext cx="3588012" cy="2587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14:paraId="408135AE" w14:textId="1D667B6C" w:rsidR="007F3BD4" w:rsidRDefault="007F3BD4" w:rsidP="007F3BD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4" w:type="dxa"/>
          </w:tcPr>
          <w:p w14:paraId="37F52B0E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53817F91" w14:textId="77777777" w:rsidR="007F3BD4" w:rsidRDefault="007F3BD4" w:rsidP="007F3BD4">
            <w:pPr>
              <w:jc w:val="both"/>
              <w:rPr>
                <w:rFonts w:ascii="Arial Narrow" w:hAnsi="Arial Narrow"/>
              </w:rPr>
            </w:pPr>
          </w:p>
        </w:tc>
      </w:tr>
    </w:tbl>
    <w:p w14:paraId="28A2AF87" w14:textId="77777777" w:rsidR="00A11548" w:rsidRDefault="00A11548" w:rsidP="00E226A8">
      <w:pPr>
        <w:rPr>
          <w:rFonts w:ascii="Arial Narrow" w:hAnsi="Arial Narrow"/>
          <w:b/>
          <w:bCs/>
          <w:sz w:val="24"/>
        </w:rPr>
      </w:pPr>
    </w:p>
    <w:p w14:paraId="6E03A9CF" w14:textId="77777777" w:rsidR="00A11548" w:rsidRPr="00CE2D87" w:rsidRDefault="00A11548" w:rsidP="00A11548">
      <w:pPr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1D9659FF" w14:textId="77777777" w:rsidR="00A11548" w:rsidRPr="002335BB" w:rsidRDefault="00A11548" w:rsidP="00A11548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35BB">
        <w:rPr>
          <w:rFonts w:ascii="Times New Roman" w:hAnsi="Times New Roman" w:cs="Times New Roman"/>
          <w:sz w:val="20"/>
          <w:szCs w:val="20"/>
        </w:rPr>
        <w:t>…………….……</w:t>
      </w:r>
      <w:r>
        <w:rPr>
          <w:rFonts w:ascii="Times New Roman" w:hAnsi="Times New Roman" w:cs="Times New Roman"/>
          <w:sz w:val="20"/>
          <w:szCs w:val="20"/>
        </w:rPr>
        <w:t>……………..</w:t>
      </w:r>
      <w:r w:rsidRPr="002335BB">
        <w:rPr>
          <w:rFonts w:ascii="Times New Roman" w:hAnsi="Times New Roman" w:cs="Times New Roman"/>
          <w:sz w:val="20"/>
          <w:szCs w:val="20"/>
        </w:rPr>
        <w:t xml:space="preserve">. </w:t>
      </w:r>
      <w:r w:rsidRPr="002335BB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2335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</w:t>
      </w:r>
      <w:r w:rsidRPr="002335BB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14:paraId="2C073F6A" w14:textId="77777777" w:rsidR="00A11548" w:rsidRPr="002335BB" w:rsidRDefault="00A11548" w:rsidP="00A11548">
      <w:pPr>
        <w:spacing w:after="0"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</w:t>
      </w:r>
      <w:r w:rsidRPr="002335BB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2335BB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  <w:t xml:space="preserve">   </w:t>
      </w:r>
      <w:r w:rsidRPr="002335BB">
        <w:rPr>
          <w:rFonts w:ascii="Times New Roman" w:hAnsi="Times New Roman" w:cs="Times New Roman"/>
          <w:i/>
          <w:sz w:val="16"/>
          <w:szCs w:val="16"/>
        </w:rPr>
        <w:t>(podpis)</w:t>
      </w:r>
    </w:p>
    <w:p w14:paraId="73E51255" w14:textId="77777777" w:rsidR="00A11548" w:rsidRDefault="00A11548" w:rsidP="00E226A8">
      <w:pPr>
        <w:rPr>
          <w:rFonts w:ascii="Arial Narrow" w:hAnsi="Arial Narrow"/>
          <w:b/>
          <w:bCs/>
          <w:sz w:val="24"/>
        </w:rPr>
      </w:pPr>
    </w:p>
    <w:p w14:paraId="1910676F" w14:textId="77777777" w:rsidR="00A11548" w:rsidRDefault="00A11548" w:rsidP="00E226A8">
      <w:pPr>
        <w:rPr>
          <w:rFonts w:ascii="Arial Narrow" w:hAnsi="Arial Narrow"/>
          <w:b/>
          <w:bCs/>
          <w:sz w:val="24"/>
        </w:rPr>
      </w:pPr>
    </w:p>
    <w:p w14:paraId="72ED03AD" w14:textId="77777777" w:rsidR="00A11548" w:rsidRDefault="00A11548" w:rsidP="00E226A8">
      <w:pPr>
        <w:rPr>
          <w:rFonts w:ascii="Arial Narrow" w:hAnsi="Arial Narrow"/>
          <w:b/>
          <w:bCs/>
          <w:sz w:val="24"/>
        </w:rPr>
      </w:pPr>
    </w:p>
    <w:p w14:paraId="6215BEA5" w14:textId="5F75A0BF" w:rsidR="00E226A8" w:rsidRPr="007F3BD4" w:rsidRDefault="00E226A8" w:rsidP="00E226A8">
      <w:pPr>
        <w:rPr>
          <w:rFonts w:ascii="Arial Narrow" w:hAnsi="Arial Narrow"/>
          <w:b/>
          <w:bCs/>
          <w:sz w:val="24"/>
        </w:rPr>
      </w:pPr>
      <w:r w:rsidRPr="00002381">
        <w:rPr>
          <w:rFonts w:ascii="Arial Narrow" w:hAnsi="Arial Narrow"/>
          <w:b/>
          <w:bCs/>
          <w:sz w:val="24"/>
        </w:rPr>
        <w:t>Klauzula informacyjna dot.</w:t>
      </w:r>
      <w:r>
        <w:rPr>
          <w:rFonts w:ascii="Arial Narrow" w:hAnsi="Arial Narrow"/>
          <w:b/>
          <w:bCs/>
          <w:sz w:val="24"/>
        </w:rPr>
        <w:t xml:space="preserve"> przetwarzania danych osobowych</w:t>
      </w:r>
    </w:p>
    <w:p w14:paraId="773FA504" w14:textId="77777777" w:rsidR="00E226A8" w:rsidRPr="00002381" w:rsidRDefault="00E226A8" w:rsidP="00E226A8">
      <w:p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 xml:space="preserve">Zgodnie z art. 13 ust. 1 i ust. 2 </w:t>
      </w:r>
      <w:r w:rsidRPr="00002381">
        <w:rPr>
          <w:rFonts w:ascii="Arial Narrow" w:hAnsi="Arial Narrow"/>
          <w:i/>
          <w:iCs/>
        </w:rPr>
        <w:t>Rozporządzenia Parlamentu Europejskiego i Rady (UE) 2016/679 z dnia 27 kwietnia 2016 r. w sprawie ochrony osób fizycznych w związku z przetwarzaniem danych osobowych i w sprawie swobodnego przepływu takich danych oraz uchylenia dyrektywy 95/46/WE</w:t>
      </w:r>
      <w:r w:rsidRPr="00002381">
        <w:rPr>
          <w:rFonts w:ascii="Arial Narrow" w:hAnsi="Arial Narrow"/>
        </w:rPr>
        <w:t xml:space="preserve"> (dalej zwanym RODO) informuję, iż:</w:t>
      </w:r>
    </w:p>
    <w:p w14:paraId="5FAA8BED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administratorem Pani/Pana danych osobowych jest  Gmina Kamień Krajeński, Plac Odrodzenia 3, 89-430 Kamień Krajeński, tel.:  52 389 45 10;</w:t>
      </w:r>
    </w:p>
    <w:p w14:paraId="2CC6FE82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W sprawach z zakresu ochrony danych osobowych mogą Państwo kontaktować się z Inspektorem Ochrony Danych pod adresem e-mail: inspektor@cbi24.pl;</w:t>
      </w:r>
    </w:p>
    <w:p w14:paraId="691E7AEB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Pani/Pana dane osobowe przetwarzane będą na podstawie art. 6 ust. 1 lit. c RODO w celu prowadzenia przedmiotowego postepowania o udzielenie zamówienia publicznego (oceny ofert i wyboru najkorzystniejszej oferty udzielenia zamówienia/zlecenia i/lub zawarcia umowy, realizacji i rozliczenia zamówienia, archiwizacji dokumentacji), a podstawą prawną ich przetwarzania jest obowiązek prawny stosowania sformalizowanych procedur udzielania zamówień publicznych spoczywający na Zamawiającym jako jednostce sektora finansów publicznych;</w:t>
      </w:r>
    </w:p>
    <w:p w14:paraId="515E8454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Przetwarzane dane osobowe mogą być pozyskiwane od wykonawców, których dane dotyczą lub innych podmiotów na których zasoby powołują się wykonawcy; przetwarzane dane osobowe obejmują w szczególności imię i nazwisko, adres, NIP, REGON, oraz inne dane osobowe podane przez osobę składającą ofertę i inna korespondencję wpływającą do Zamawiającego w celu udziału w postępowaniu o udzielenie przedmiotowego zamówienia publicznego;</w:t>
      </w:r>
    </w:p>
    <w:p w14:paraId="32076721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odbiorcami Pani/Pana danych osobowych będą podmioty upoważnione na podstawie przepisów prawa lub wykonujące zadania realizowane w interesie publicznym, osoby lub podmioty, którym udostępniona zostanie dokumentacja postępowania w oparciu przepisów prawa w tym o ustawy o dostępie do informacji publicznej z dnia 6 września 2001 r. (Dz.U.2020 poz. 2176) ustawy z dnia 27 sierpnia 2009 r. o finansach publicznych (Dz. U. z 2019 r. poz. 869 ze zm.) oraz operator pocztowy/ kurier; inne podmioty z którymi Administrator zawarł umowy powierzenia danych(w tym świadczącym usługi prawnicze, audytowe, informatyczne niszczenia dokumentów),</w:t>
      </w:r>
    </w:p>
    <w:p w14:paraId="610C23F2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Pani/Pana dane osobowe będą przechowywane przez okres prowadzenia postępowania o udzielenie zamówienia publicznego oraz po jego zakończeniu zgodnej z przepisami dotyczącymi archiwizacji (5 lat  zgodnie z instrukcją kancelaryjną oraz przez okres 10 lat w przypadku dofinansowania zamówienia ze środków UE) .</w:t>
      </w:r>
    </w:p>
    <w:p w14:paraId="29CBD547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Podanie przez Panią/Pana danych osobowych jest obowiązkowe a konsekwencją niepodania danych osobowych będzie niemożność udzielenie zamówienia/zlecenia i/lub zawarcia umowy.</w:t>
      </w:r>
    </w:p>
    <w:p w14:paraId="0BC1E0E2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Pani/Pana dane osobowe nie będą wykorzystywane do zautomatyzowanego podejmowania decyzji ani profilowania, o którym mowa w art. 22 RODO.</w:t>
      </w:r>
    </w:p>
    <w:p w14:paraId="27DCFAA5" w14:textId="77777777" w:rsidR="00E226A8" w:rsidRPr="00002381" w:rsidRDefault="00E226A8" w:rsidP="00E226A8">
      <w:pPr>
        <w:pStyle w:val="Akapitzlist"/>
        <w:numPr>
          <w:ilvl w:val="0"/>
          <w:numId w:val="8"/>
        </w:numPr>
        <w:ind w:left="426"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posiada Pani/Pan:</w:t>
      </w:r>
    </w:p>
    <w:p w14:paraId="63885CCA" w14:textId="77777777" w:rsidR="00E226A8" w:rsidRPr="00002381" w:rsidRDefault="00E226A8" w:rsidP="00E226A8">
      <w:pPr>
        <w:numPr>
          <w:ilvl w:val="0"/>
          <w:numId w:val="6"/>
        </w:num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na podstawie art. 15 RODO prawo dostępu do danych osobowych Pani/Pana dotyczących;</w:t>
      </w:r>
    </w:p>
    <w:p w14:paraId="015C8ADA" w14:textId="77777777" w:rsidR="00E226A8" w:rsidRPr="00002381" w:rsidRDefault="00E226A8" w:rsidP="00E226A8">
      <w:pPr>
        <w:numPr>
          <w:ilvl w:val="0"/>
          <w:numId w:val="6"/>
        </w:num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na podstawie art. 16 RODO prawo do sprostowania Pani/Pana danych osobowych**;</w:t>
      </w:r>
    </w:p>
    <w:p w14:paraId="56477C06" w14:textId="77777777" w:rsidR="00E226A8" w:rsidRPr="00002381" w:rsidRDefault="00E226A8" w:rsidP="00E226A8">
      <w:pPr>
        <w:numPr>
          <w:ilvl w:val="0"/>
          <w:numId w:val="6"/>
        </w:num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na podstawie art. 18 RODO prawo żądania od administratora ograniczenia przetwarzania danych osobowych z zastrzeżeniem przypadków, o których mowa w art. 18 ust. 2 RODO ***;</w:t>
      </w:r>
    </w:p>
    <w:p w14:paraId="0F6DE02E" w14:textId="77777777" w:rsidR="00E226A8" w:rsidRPr="00002381" w:rsidRDefault="00E226A8" w:rsidP="00E226A8">
      <w:pPr>
        <w:numPr>
          <w:ilvl w:val="0"/>
          <w:numId w:val="6"/>
        </w:num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prawo do wniesienia skargi do Prezesa Urzędu Ochrony Danych Osobowych, gdy uzna Pani/Pan, że przetwarzanie danych osobowych Pani/Pana dotyczących narusza przepisy RODO;</w:t>
      </w:r>
    </w:p>
    <w:p w14:paraId="053DF62B" w14:textId="77777777" w:rsidR="00E226A8" w:rsidRPr="00002381" w:rsidRDefault="00E226A8" w:rsidP="00E226A8">
      <w:p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nie przysługuje Pani/Panu:</w:t>
      </w:r>
    </w:p>
    <w:p w14:paraId="35197E9A" w14:textId="77777777" w:rsidR="00E226A8" w:rsidRPr="00002381" w:rsidRDefault="00E226A8" w:rsidP="00E226A8">
      <w:pPr>
        <w:numPr>
          <w:ilvl w:val="0"/>
          <w:numId w:val="7"/>
        </w:num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w związku z art. 17 ust. 3 lit. b, d lub e RODO prawo do usunięcia danych osobowych;</w:t>
      </w:r>
    </w:p>
    <w:p w14:paraId="2E1AAF84" w14:textId="77777777" w:rsidR="00E226A8" w:rsidRPr="00002381" w:rsidRDefault="00E226A8" w:rsidP="00E226A8">
      <w:pPr>
        <w:numPr>
          <w:ilvl w:val="0"/>
          <w:numId w:val="7"/>
        </w:num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</w:rPr>
        <w:t>prawo do przenoszenia danych osobowych, o którym mowa w art. 20 RODO;</w:t>
      </w:r>
    </w:p>
    <w:p w14:paraId="50CC1F10" w14:textId="77777777" w:rsidR="00E226A8" w:rsidRPr="00002381" w:rsidRDefault="00E226A8" w:rsidP="00E226A8">
      <w:pPr>
        <w:numPr>
          <w:ilvl w:val="0"/>
          <w:numId w:val="7"/>
        </w:numPr>
        <w:contextualSpacing/>
        <w:jc w:val="both"/>
        <w:rPr>
          <w:rFonts w:ascii="Arial Narrow" w:hAnsi="Arial Narrow"/>
        </w:rPr>
      </w:pPr>
      <w:r w:rsidRPr="00002381">
        <w:rPr>
          <w:rFonts w:ascii="Arial Narrow" w:hAnsi="Arial Narrow"/>
          <w:b/>
          <w:bCs/>
        </w:rPr>
        <w:t>na podstawie art. 21 RODO prawo sprzeciwu, wobec przetwarzania danych osobowych, gdyż podstawą prawną przetwarzania Pani/Pana danych osobowych jest art. 6 ust. 1 lit. c RODO</w:t>
      </w:r>
      <w:r w:rsidRPr="00002381">
        <w:rPr>
          <w:rFonts w:ascii="Arial Narrow" w:hAnsi="Arial Narrow"/>
        </w:rPr>
        <w:t>.</w:t>
      </w:r>
    </w:p>
    <w:p w14:paraId="3E9390F3" w14:textId="77777777" w:rsidR="00957B7E" w:rsidRDefault="00957B7E" w:rsidP="00957B7E">
      <w:pPr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1641750B" w14:textId="77777777" w:rsidR="00957B7E" w:rsidRPr="00CE2D87" w:rsidRDefault="00957B7E" w:rsidP="00957B7E">
      <w:pPr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E2C9637" w14:textId="77777777" w:rsidR="00957B7E" w:rsidRPr="002335BB" w:rsidRDefault="00957B7E" w:rsidP="00957B7E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35BB">
        <w:rPr>
          <w:rFonts w:ascii="Times New Roman" w:hAnsi="Times New Roman" w:cs="Times New Roman"/>
          <w:sz w:val="20"/>
          <w:szCs w:val="20"/>
        </w:rPr>
        <w:t>…………….……</w:t>
      </w:r>
      <w:r>
        <w:rPr>
          <w:rFonts w:ascii="Times New Roman" w:hAnsi="Times New Roman" w:cs="Times New Roman"/>
          <w:sz w:val="20"/>
          <w:szCs w:val="20"/>
        </w:rPr>
        <w:t>……………..</w:t>
      </w:r>
      <w:r w:rsidRPr="002335BB">
        <w:rPr>
          <w:rFonts w:ascii="Times New Roman" w:hAnsi="Times New Roman" w:cs="Times New Roman"/>
          <w:sz w:val="20"/>
          <w:szCs w:val="20"/>
        </w:rPr>
        <w:t xml:space="preserve">. </w:t>
      </w:r>
      <w:r w:rsidRPr="002335BB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2335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</w:t>
      </w:r>
      <w:r w:rsidRPr="002335BB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14:paraId="7DE468C0" w14:textId="5EFA6E28" w:rsidR="00957B7E" w:rsidRPr="00957B7E" w:rsidRDefault="00957B7E" w:rsidP="00957B7E">
      <w:pPr>
        <w:spacing w:after="0"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</w:t>
      </w:r>
      <w:r w:rsidRPr="002335BB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2335BB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</w:r>
      <w:r>
        <w:rPr>
          <w:rFonts w:ascii="Times New Roman" w:hAnsi="Times New Roman" w:cs="Times New Roman"/>
          <w:i/>
          <w:sz w:val="16"/>
          <w:szCs w:val="16"/>
        </w:rPr>
        <w:tab/>
        <w:t xml:space="preserve">   </w:t>
      </w:r>
      <w:r w:rsidRPr="002335BB">
        <w:rPr>
          <w:rFonts w:ascii="Times New Roman" w:hAnsi="Times New Roman" w:cs="Times New Roman"/>
          <w:i/>
          <w:sz w:val="16"/>
          <w:szCs w:val="16"/>
        </w:rPr>
        <w:t>(podpis)</w:t>
      </w:r>
    </w:p>
    <w:sectPr w:rsidR="00957B7E" w:rsidRPr="00957B7E" w:rsidSect="00137928">
      <w:pgSz w:w="11906" w:h="16838"/>
      <w:pgMar w:top="709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E6EE6"/>
    <w:multiLevelType w:val="hybridMultilevel"/>
    <w:tmpl w:val="3F783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53927"/>
    <w:multiLevelType w:val="hybridMultilevel"/>
    <w:tmpl w:val="A4782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D4D2F"/>
    <w:multiLevelType w:val="hybridMultilevel"/>
    <w:tmpl w:val="B5EE1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75D76"/>
    <w:multiLevelType w:val="hybridMultilevel"/>
    <w:tmpl w:val="8924BE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C78A3"/>
    <w:multiLevelType w:val="hybridMultilevel"/>
    <w:tmpl w:val="25E41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560CB"/>
    <w:multiLevelType w:val="hybridMultilevel"/>
    <w:tmpl w:val="CDCA7B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D00C5"/>
    <w:multiLevelType w:val="hybridMultilevel"/>
    <w:tmpl w:val="7CB6BD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FAD4C9B"/>
    <w:multiLevelType w:val="multilevel"/>
    <w:tmpl w:val="5414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C01D4A"/>
    <w:multiLevelType w:val="multilevel"/>
    <w:tmpl w:val="B732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50582">
    <w:abstractNumId w:val="7"/>
  </w:num>
  <w:num w:numId="2" w16cid:durableId="2090492431">
    <w:abstractNumId w:val="5"/>
  </w:num>
  <w:num w:numId="3" w16cid:durableId="996223326">
    <w:abstractNumId w:val="2"/>
  </w:num>
  <w:num w:numId="4" w16cid:durableId="2010282625">
    <w:abstractNumId w:val="6"/>
  </w:num>
  <w:num w:numId="5" w16cid:durableId="1955749904">
    <w:abstractNumId w:val="4"/>
  </w:num>
  <w:num w:numId="6" w16cid:durableId="2025284168">
    <w:abstractNumId w:val="8"/>
  </w:num>
  <w:num w:numId="7" w16cid:durableId="567107590">
    <w:abstractNumId w:val="9"/>
  </w:num>
  <w:num w:numId="8" w16cid:durableId="8066154">
    <w:abstractNumId w:val="0"/>
  </w:num>
  <w:num w:numId="9" w16cid:durableId="1215850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805"/>
    <w:rsid w:val="000A6ECF"/>
    <w:rsid w:val="000E47CD"/>
    <w:rsid w:val="00137928"/>
    <w:rsid w:val="001F317A"/>
    <w:rsid w:val="00277B5D"/>
    <w:rsid w:val="002D7F07"/>
    <w:rsid w:val="003A308C"/>
    <w:rsid w:val="00522971"/>
    <w:rsid w:val="007F3BD4"/>
    <w:rsid w:val="00873805"/>
    <w:rsid w:val="00957B7E"/>
    <w:rsid w:val="009E73B9"/>
    <w:rsid w:val="00A11548"/>
    <w:rsid w:val="00A53132"/>
    <w:rsid w:val="00B00255"/>
    <w:rsid w:val="00CD44B5"/>
    <w:rsid w:val="00E226A8"/>
    <w:rsid w:val="00E439BB"/>
    <w:rsid w:val="00F03E26"/>
    <w:rsid w:val="00FD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700C3"/>
  <w15:chartTrackingRefBased/>
  <w15:docId w15:val="{2D0F06D3-2708-45D4-B783-9B59A3F4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A3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E439BB"/>
    <w:pPr>
      <w:ind w:left="720"/>
      <w:contextualSpacing/>
    </w:pPr>
  </w:style>
  <w:style w:type="character" w:customStyle="1" w:styleId="output-value">
    <w:name w:val="output-value"/>
    <w:basedOn w:val="Domylnaczcionkaakapitu"/>
    <w:rsid w:val="00277B5D"/>
  </w:style>
  <w:style w:type="character" w:styleId="Hipercze">
    <w:name w:val="Hyperlink"/>
    <w:basedOn w:val="Domylnaczcionkaakapitu"/>
    <w:uiPriority w:val="99"/>
    <w:unhideWhenUsed/>
    <w:rsid w:val="00E226A8"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E226A8"/>
  </w:style>
  <w:style w:type="paragraph" w:styleId="Tekstdymka">
    <w:name w:val="Balloon Text"/>
    <w:basedOn w:val="Normalny"/>
    <w:link w:val="TekstdymkaZnak"/>
    <w:uiPriority w:val="99"/>
    <w:semiHidden/>
    <w:unhideWhenUsed/>
    <w:rsid w:val="00E22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26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promocja@um.kamienkr.p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916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Szczepańska</dc:creator>
  <cp:keywords/>
  <dc:description/>
  <cp:lastModifiedBy>n.szczepanska</cp:lastModifiedBy>
  <cp:revision>12</cp:revision>
  <cp:lastPrinted>2022-01-20T11:54:00Z</cp:lastPrinted>
  <dcterms:created xsi:type="dcterms:W3CDTF">2021-03-31T06:10:00Z</dcterms:created>
  <dcterms:modified xsi:type="dcterms:W3CDTF">2023-07-21T08:15:00Z</dcterms:modified>
</cp:coreProperties>
</file>