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A1D" w:rsidRDefault="00D92E1D" w:rsidP="00F41A1D">
      <w:pPr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Kamień Krajeński, ……….……</w:t>
      </w:r>
      <w:r w:rsidR="000509D0">
        <w:rPr>
          <w:rFonts w:ascii="Times New Roman" w:hAnsi="Times New Roman" w:cs="Times New Roman"/>
          <w:sz w:val="23"/>
          <w:szCs w:val="23"/>
        </w:rPr>
        <w:t xml:space="preserve"> </w:t>
      </w:r>
      <w:r w:rsidR="00F41A1D">
        <w:rPr>
          <w:rFonts w:ascii="Times New Roman" w:hAnsi="Times New Roman" w:cs="Times New Roman"/>
          <w:sz w:val="23"/>
          <w:szCs w:val="23"/>
        </w:rPr>
        <w:t>r.</w:t>
      </w:r>
    </w:p>
    <w:p w:rsidR="00F41A1D" w:rsidRDefault="00F41A1D" w:rsidP="00F41A1D">
      <w:pPr>
        <w:rPr>
          <w:rFonts w:ascii="Times New Roman" w:hAnsi="Times New Roman" w:cs="Times New Roman"/>
          <w:sz w:val="23"/>
          <w:szCs w:val="23"/>
        </w:rPr>
      </w:pPr>
    </w:p>
    <w:p w:rsidR="00F41A1D" w:rsidRDefault="00F41A1D" w:rsidP="00F41A1D">
      <w:pPr>
        <w:ind w:left="5664"/>
        <w:rPr>
          <w:rFonts w:ascii="Times New Roman" w:hAnsi="Times New Roman" w:cs="Times New Roman"/>
          <w:sz w:val="23"/>
          <w:szCs w:val="23"/>
        </w:rPr>
      </w:pPr>
    </w:p>
    <w:p w:rsidR="00F41A1D" w:rsidRDefault="00F41A1D" w:rsidP="00F41A1D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Burmistrz Kamienia Krajeńskiego</w:t>
      </w:r>
    </w:p>
    <w:p w:rsidR="00F41A1D" w:rsidRDefault="00F41A1D" w:rsidP="00F41A1D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127635</wp:posOffset>
                </wp:positionV>
                <wp:extent cx="2676525" cy="374015"/>
                <wp:effectExtent l="0" t="0" r="28575" b="26035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A1D" w:rsidRDefault="00F41A1D" w:rsidP="00F41A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Wniosek nr: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(wypełnia Urząd)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26.65pt;margin-top:10.05pt;width:210.75pt;height:29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">
                <v:textbox>
                  <w:txbxContent>
                    <w:p w:rsidR="00F41A1D" w:rsidRDefault="00F41A1D" w:rsidP="00F41A1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Wniosek nr: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(wypełnia Urząd)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09D0">
        <w:rPr>
          <w:rFonts w:ascii="Times New Roman" w:hAnsi="Times New Roman" w:cs="Times New Roman"/>
          <w:sz w:val="23"/>
          <w:szCs w:val="23"/>
        </w:rPr>
        <w:t xml:space="preserve">ul. </w:t>
      </w:r>
      <w:r>
        <w:rPr>
          <w:rFonts w:ascii="Times New Roman" w:hAnsi="Times New Roman" w:cs="Times New Roman"/>
          <w:sz w:val="23"/>
          <w:szCs w:val="23"/>
        </w:rPr>
        <w:t>Plac Odrodzenia 3</w:t>
      </w:r>
    </w:p>
    <w:p w:rsidR="00F41A1D" w:rsidRDefault="00F41A1D" w:rsidP="00F41A1D">
      <w:pPr>
        <w:ind w:left="5664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89-430 Kamień Krajeński</w:t>
      </w:r>
    </w:p>
    <w:p w:rsidR="00F41A1D" w:rsidRDefault="00F41A1D" w:rsidP="00F41A1D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</w:p>
    <w:p w:rsidR="00F41A1D" w:rsidRDefault="000509D0" w:rsidP="00F41A1D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0"/>
        </w:rPr>
        <w:t>ZGŁOSZENIE INWAZYJNYCH GATUNKÓW OBCYCH (IGO) stwarzających zagrożenie dla Unii albo dla Polski</w:t>
      </w:r>
    </w:p>
    <w:p w:rsidR="000509D0" w:rsidRDefault="000509D0" w:rsidP="00F41A1D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</w:rPr>
      </w:pPr>
      <w:r w:rsidRPr="000509D0">
        <w:rPr>
          <w:rFonts w:ascii="Times New Roman" w:hAnsi="Times New Roman" w:cs="Times New Roman"/>
          <w:b/>
          <w:color w:val="000000" w:themeColor="text1"/>
          <w:sz w:val="28"/>
          <w:szCs w:val="20"/>
        </w:rPr>
        <w:t>występujących na terenie gminy Kamień Krajeński</w:t>
      </w:r>
    </w:p>
    <w:p w:rsidR="000509D0" w:rsidRPr="000509D0" w:rsidRDefault="000509D0" w:rsidP="00F41A1D">
      <w:pPr>
        <w:tabs>
          <w:tab w:val="center" w:pos="4536"/>
          <w:tab w:val="left" w:pos="7250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509D0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(zgodnie z ustawą z dnia 11 sierpnia 2021 r. o gatunkach obcych)</w:t>
      </w:r>
    </w:p>
    <w:p w:rsidR="00F41A1D" w:rsidRDefault="00F41A1D" w:rsidP="00F41A1D">
      <w:pPr>
        <w:jc w:val="center"/>
        <w:rPr>
          <w:rFonts w:ascii="Times New Roman" w:hAnsi="Times New Roman" w:cs="Times New Roman"/>
          <w:sz w:val="32"/>
          <w:szCs w:val="23"/>
        </w:rPr>
      </w:pPr>
    </w:p>
    <w:p w:rsidR="00F41A1D" w:rsidRDefault="00F41A1D" w:rsidP="00F41A1D">
      <w:pPr>
        <w:pStyle w:val="Akapitzlist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Oznaczenie </w:t>
      </w:r>
      <w:r w:rsidR="000509D0">
        <w:rPr>
          <w:rFonts w:ascii="Times New Roman" w:hAnsi="Times New Roman" w:cs="Times New Roman"/>
          <w:b/>
          <w:sz w:val="24"/>
          <w:szCs w:val="24"/>
        </w:rPr>
        <w:t>zgłaszającego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41A1D" w:rsidRDefault="00F41A1D" w:rsidP="00F41A1D">
      <w:pPr>
        <w:pStyle w:val="Akapitzlist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F41A1D" w:rsidRPr="000509D0" w:rsidRDefault="00F41A1D" w:rsidP="000509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9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41A1D" w:rsidRPr="000509D0" w:rsidRDefault="00F41A1D" w:rsidP="000509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9D0">
        <w:rPr>
          <w:rFonts w:ascii="Times New Roman" w:hAnsi="Times New Roman" w:cs="Times New Roman"/>
          <w:szCs w:val="24"/>
        </w:rPr>
        <w:t>Imię i nazwisko/nazwa</w:t>
      </w: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F41A1D" w:rsidRDefault="00F41A1D" w:rsidP="00F41A1D">
      <w:pPr>
        <w:pStyle w:val="Akapitzlist"/>
        <w:spacing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F41A1D" w:rsidRPr="000509D0" w:rsidRDefault="00F41A1D" w:rsidP="000509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9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41A1D" w:rsidRPr="000509D0" w:rsidRDefault="00F41A1D" w:rsidP="000509D0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0509D0">
        <w:rPr>
          <w:rFonts w:ascii="Times New Roman" w:hAnsi="Times New Roman" w:cs="Times New Roman"/>
          <w:szCs w:val="24"/>
        </w:rPr>
        <w:t>Adres zamieszkania/siedziba</w:t>
      </w:r>
    </w:p>
    <w:p w:rsidR="00F41A1D" w:rsidRPr="000509D0" w:rsidRDefault="00F41A1D" w:rsidP="000509D0">
      <w:pPr>
        <w:spacing w:line="240" w:lineRule="auto"/>
        <w:rPr>
          <w:rFonts w:ascii="Times New Roman" w:hAnsi="Times New Roman" w:cs="Times New Roman"/>
          <w:sz w:val="4"/>
          <w:szCs w:val="24"/>
        </w:rPr>
      </w:pPr>
    </w:p>
    <w:p w:rsidR="00F41A1D" w:rsidRPr="000509D0" w:rsidRDefault="00F41A1D" w:rsidP="000509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09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F41A1D" w:rsidRPr="000509D0" w:rsidRDefault="00F41A1D" w:rsidP="000509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9D0">
        <w:rPr>
          <w:rFonts w:ascii="Times New Roman" w:hAnsi="Times New Roman" w:cs="Times New Roman"/>
          <w:szCs w:val="24"/>
        </w:rPr>
        <w:t>Numer telefonu</w:t>
      </w:r>
      <w:r w:rsidR="000509D0" w:rsidRPr="000509D0">
        <w:rPr>
          <w:rFonts w:ascii="Times New Roman" w:hAnsi="Times New Roman" w:cs="Times New Roman"/>
          <w:szCs w:val="24"/>
        </w:rPr>
        <w:t>/ adres poczty elektronicznej</w:t>
      </w:r>
    </w:p>
    <w:p w:rsidR="00F41A1D" w:rsidRDefault="00F41A1D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F41A1D" w:rsidRPr="000509D0" w:rsidRDefault="000509D0" w:rsidP="000509D0">
      <w:pPr>
        <w:pStyle w:val="Akapitzlist"/>
        <w:numPr>
          <w:ilvl w:val="0"/>
          <w:numId w:val="1"/>
        </w:numPr>
        <w:tabs>
          <w:tab w:val="center" w:pos="4536"/>
          <w:tab w:val="left" w:pos="725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r w:rsidRPr="000509D0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Dane dotyczące stwierdzonych IGO stwarzających zagrożenie dla Unii albo dla Polski</w:t>
      </w:r>
      <w:r>
        <w:rPr>
          <w:rFonts w:ascii="Times New Roman" w:hAnsi="Times New Roman" w:cs="Times New Roman"/>
          <w:b/>
          <w:color w:val="000000" w:themeColor="text1"/>
          <w:sz w:val="24"/>
          <w:szCs w:val="20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1701"/>
        <w:gridCol w:w="3118"/>
        <w:gridCol w:w="2126"/>
        <w:gridCol w:w="1129"/>
      </w:tblGrid>
      <w:tr w:rsidR="000509D0" w:rsidTr="000509D0">
        <w:tc>
          <w:tcPr>
            <w:tcW w:w="562" w:type="dxa"/>
          </w:tcPr>
          <w:p w:rsidR="000509D0" w:rsidRPr="000509D0" w:rsidRDefault="000509D0" w:rsidP="000509D0">
            <w:pPr>
              <w:tabs>
                <w:tab w:val="center" w:pos="4536"/>
                <w:tab w:val="left" w:pos="72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509D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Lp.</w:t>
            </w:r>
          </w:p>
        </w:tc>
        <w:tc>
          <w:tcPr>
            <w:tcW w:w="1701" w:type="dxa"/>
          </w:tcPr>
          <w:p w:rsidR="000509D0" w:rsidRPr="000509D0" w:rsidRDefault="000509D0" w:rsidP="000509D0">
            <w:pPr>
              <w:tabs>
                <w:tab w:val="center" w:pos="4536"/>
                <w:tab w:val="left" w:pos="72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509D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Nazwa IGO</w:t>
            </w:r>
          </w:p>
        </w:tc>
        <w:tc>
          <w:tcPr>
            <w:tcW w:w="3118" w:type="dxa"/>
          </w:tcPr>
          <w:p w:rsidR="000509D0" w:rsidRPr="000509D0" w:rsidRDefault="000509D0" w:rsidP="000509D0">
            <w:pPr>
              <w:tabs>
                <w:tab w:val="center" w:pos="4536"/>
                <w:tab w:val="left" w:pos="72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509D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Liczba okazów IGO lub określenie zajmowanej przez nie powierzchni (o ile jest to możliwe do ustalenia)</w:t>
            </w:r>
          </w:p>
        </w:tc>
        <w:tc>
          <w:tcPr>
            <w:tcW w:w="2126" w:type="dxa"/>
          </w:tcPr>
          <w:p w:rsidR="000509D0" w:rsidRPr="000509D0" w:rsidRDefault="000509D0" w:rsidP="000509D0">
            <w:pPr>
              <w:tabs>
                <w:tab w:val="center" w:pos="4536"/>
                <w:tab w:val="left" w:pos="72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509D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Miejsce i data stwierdzenia w środowisku IGO</w:t>
            </w:r>
          </w:p>
        </w:tc>
        <w:tc>
          <w:tcPr>
            <w:tcW w:w="1129" w:type="dxa"/>
          </w:tcPr>
          <w:p w:rsidR="000509D0" w:rsidRPr="000509D0" w:rsidRDefault="000509D0" w:rsidP="000509D0">
            <w:pPr>
              <w:tabs>
                <w:tab w:val="center" w:pos="4536"/>
                <w:tab w:val="left" w:pos="72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0509D0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Uwagi</w:t>
            </w:r>
          </w:p>
        </w:tc>
      </w:tr>
      <w:tr w:rsidR="000509D0" w:rsidTr="000509D0">
        <w:tc>
          <w:tcPr>
            <w:tcW w:w="562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701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118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126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129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0509D0" w:rsidTr="000509D0">
        <w:tc>
          <w:tcPr>
            <w:tcW w:w="562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701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118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126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129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0509D0" w:rsidTr="000509D0">
        <w:tc>
          <w:tcPr>
            <w:tcW w:w="562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701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118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126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129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0509D0" w:rsidTr="000509D0">
        <w:tc>
          <w:tcPr>
            <w:tcW w:w="562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701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118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126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129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  <w:tr w:rsidR="000509D0" w:rsidTr="000509D0">
        <w:tc>
          <w:tcPr>
            <w:tcW w:w="562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701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118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126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129" w:type="dxa"/>
          </w:tcPr>
          <w:p w:rsidR="000509D0" w:rsidRDefault="000509D0" w:rsidP="00F41A1D">
            <w:pPr>
              <w:tabs>
                <w:tab w:val="center" w:pos="4536"/>
                <w:tab w:val="left" w:pos="7250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</w:p>
        </w:tc>
      </w:tr>
    </w:tbl>
    <w:p w:rsidR="000509D0" w:rsidRDefault="000509D0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:rsidR="000509D0" w:rsidRDefault="000509D0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:rsidR="000509D0" w:rsidRDefault="000509D0" w:rsidP="000509D0">
      <w:pPr>
        <w:pStyle w:val="Akapitzlist"/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……………………………….</w:t>
      </w:r>
    </w:p>
    <w:p w:rsidR="000509D0" w:rsidRPr="000509D0" w:rsidRDefault="000509D0" w:rsidP="000509D0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</w:t>
      </w:r>
      <w:r>
        <w:rPr>
          <w:rFonts w:ascii="Times New Roman" w:hAnsi="Times New Roman"/>
          <w:i/>
        </w:rPr>
        <w:t>czytelny podpis</w:t>
      </w:r>
    </w:p>
    <w:p w:rsidR="000509D0" w:rsidRDefault="000509D0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</w:p>
    <w:p w:rsidR="00F41A1D" w:rsidRPr="000509D0" w:rsidRDefault="000509D0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0509D0">
        <w:rPr>
          <w:rFonts w:ascii="Times New Roman" w:hAnsi="Times New Roman" w:cs="Times New Roman"/>
          <w:color w:val="000000" w:themeColor="text1"/>
          <w:sz w:val="24"/>
          <w:szCs w:val="20"/>
        </w:rPr>
        <w:t>Załączniki:</w:t>
      </w:r>
    </w:p>
    <w:p w:rsidR="000509D0" w:rsidRPr="000509D0" w:rsidRDefault="000509D0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0509D0">
        <w:rPr>
          <w:rFonts w:ascii="Times New Roman" w:hAnsi="Times New Roman" w:cs="Times New Roman"/>
          <w:color w:val="000000" w:themeColor="text1"/>
          <w:sz w:val="24"/>
          <w:szCs w:val="20"/>
        </w:rPr>
        <w:t>- fotografie potwierdzające obecność w środowisku IGO stwarzającego zagrożenie dla Unii albo dla Polski (w przypadku gdy została wykonana),</w:t>
      </w:r>
    </w:p>
    <w:p w:rsidR="000509D0" w:rsidRPr="000509D0" w:rsidRDefault="000509D0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0509D0">
        <w:rPr>
          <w:rFonts w:ascii="Times New Roman" w:hAnsi="Times New Roman" w:cs="Times New Roman"/>
          <w:color w:val="000000" w:themeColor="text1"/>
          <w:sz w:val="24"/>
          <w:szCs w:val="20"/>
        </w:rPr>
        <w:t>- ……………………………………………………………………………………………,</w:t>
      </w:r>
    </w:p>
    <w:p w:rsidR="000509D0" w:rsidRPr="000509D0" w:rsidRDefault="000509D0" w:rsidP="00F41A1D">
      <w:pPr>
        <w:tabs>
          <w:tab w:val="center" w:pos="4536"/>
          <w:tab w:val="left" w:pos="7250"/>
        </w:tabs>
        <w:spacing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0"/>
        </w:rPr>
      </w:pPr>
      <w:r w:rsidRPr="000509D0">
        <w:rPr>
          <w:rFonts w:ascii="Times New Roman" w:hAnsi="Times New Roman" w:cs="Times New Roman"/>
          <w:color w:val="000000" w:themeColor="text1"/>
          <w:sz w:val="24"/>
          <w:szCs w:val="20"/>
        </w:rPr>
        <w:t>- ……………………………………………………………………………………………</w:t>
      </w:r>
    </w:p>
    <w:p w:rsidR="00F41A1D" w:rsidRDefault="00F41A1D" w:rsidP="00F41A1D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F41A1D" w:rsidRDefault="00F41A1D" w:rsidP="00F41A1D">
      <w:pPr>
        <w:pStyle w:val="Akapitzlist"/>
        <w:jc w:val="right"/>
        <w:rPr>
          <w:rFonts w:ascii="Times New Roman" w:hAnsi="Times New Roman" w:cs="Times New Roman"/>
          <w:sz w:val="20"/>
          <w:szCs w:val="24"/>
        </w:rPr>
      </w:pPr>
    </w:p>
    <w:p w:rsidR="000509D0" w:rsidRDefault="000509D0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</w:p>
    <w:p w:rsidR="000509D0" w:rsidRDefault="000509D0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</w:p>
    <w:p w:rsidR="000509D0" w:rsidRDefault="000509D0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</w:p>
    <w:p w:rsidR="000509D0" w:rsidRDefault="000509D0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</w:p>
    <w:p w:rsidR="000509D0" w:rsidRDefault="000509D0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</w:p>
    <w:p w:rsidR="000509D0" w:rsidRDefault="000509D0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</w:p>
    <w:p w:rsidR="000509D0" w:rsidRDefault="000509D0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</w:p>
    <w:p w:rsidR="000509D0" w:rsidRDefault="000509D0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</w:p>
    <w:p w:rsidR="000509D0" w:rsidRDefault="000509D0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</w:p>
    <w:p w:rsidR="000509D0" w:rsidRDefault="000509D0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</w:p>
    <w:p w:rsidR="000509D0" w:rsidRDefault="000509D0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</w:p>
    <w:p w:rsidR="000509D0" w:rsidRDefault="000509D0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</w:p>
    <w:p w:rsidR="000509D0" w:rsidRDefault="000509D0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</w:p>
    <w:p w:rsidR="00F41A1D" w:rsidRDefault="00F41A1D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>
        <w:rPr>
          <w:rFonts w:ascii="Times New Roman" w:hAnsi="Times New Roman"/>
          <w:b/>
          <w:spacing w:val="80"/>
          <w:sz w:val="32"/>
          <w:szCs w:val="32"/>
        </w:rPr>
        <w:lastRenderedPageBreak/>
        <w:t>OŚWIADCZENIE O WYRAŻENIU ZGODY</w:t>
      </w:r>
    </w:p>
    <w:p w:rsidR="00F41A1D" w:rsidRDefault="00F41A1D" w:rsidP="00F41A1D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F41A1D" w:rsidRDefault="00F41A1D" w:rsidP="00F41A1D">
      <w:pPr>
        <w:spacing w:after="0"/>
        <w:ind w:firstLine="708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 xml:space="preserve">Wyrażam zgodę na przetwarzanie moich danych osobowych zgodnie z Rozporządzeniem Parlamentu Europejskiego i Rady (UE) 2016/679 z dnia 27 kwietnia 2016r. w sprawie ochrony osób fizycznych w związku z przetwarzaniem danych osobowych 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szCs w:val="24"/>
        </w:rPr>
        <w:t>publ</w:t>
      </w:r>
      <w:proofErr w:type="spellEnd"/>
      <w:r>
        <w:rPr>
          <w:rFonts w:ascii="Times New Roman" w:hAnsi="Times New Roman" w:cs="Times New Roman"/>
          <w:szCs w:val="24"/>
        </w:rPr>
        <w:t xml:space="preserve">. Dz. Urz. UE L Nr 119, s. 1 w celach </w:t>
      </w:r>
      <w:r w:rsidR="000509D0">
        <w:rPr>
          <w:rFonts w:ascii="Times New Roman" w:hAnsi="Times New Roman" w:cs="Times New Roman"/>
          <w:b/>
          <w:szCs w:val="24"/>
        </w:rPr>
        <w:t>związanych ze zgłoszeniem inwazyjnych gatunków obcych stwarzających zagrożenie dla Unii lub inwazyjnych gatunków obcych stwarzających zagrożenie dla Polski.</w:t>
      </w:r>
    </w:p>
    <w:p w:rsidR="00F41A1D" w:rsidRDefault="00F41A1D" w:rsidP="00F41A1D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F41A1D" w:rsidRDefault="00F41A1D" w:rsidP="00F41A1D">
      <w:pPr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F41A1D" w:rsidRDefault="00F41A1D" w:rsidP="00F41A1D">
      <w:pPr>
        <w:spacing w:after="0"/>
        <w:ind w:left="4248" w:firstLine="708"/>
        <w:jc w:val="center"/>
        <w:rPr>
          <w:rFonts w:ascii="Times New Roman" w:hAnsi="Times New Roman"/>
          <w:i/>
        </w:rPr>
      </w:pPr>
      <w:r>
        <w:rPr>
          <w:rFonts w:ascii="Times New Roman" w:hAnsi="Times New Roman" w:cs="Times New Roman"/>
          <w:i/>
          <w:szCs w:val="24"/>
        </w:rPr>
        <w:t xml:space="preserve">Data, </w:t>
      </w:r>
      <w:r>
        <w:rPr>
          <w:rFonts w:ascii="Times New Roman" w:hAnsi="Times New Roman"/>
          <w:i/>
        </w:rPr>
        <w:t>czytelny podpis</w:t>
      </w:r>
    </w:p>
    <w:p w:rsidR="00F41A1D" w:rsidRDefault="00F41A1D" w:rsidP="00F41A1D">
      <w:pPr>
        <w:spacing w:after="0"/>
        <w:ind w:left="4248" w:firstLine="708"/>
        <w:jc w:val="center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jc w:val="center"/>
        <w:rPr>
          <w:rFonts w:ascii="Times New Roman" w:hAnsi="Times New Roman"/>
          <w:b/>
          <w:spacing w:val="80"/>
          <w:sz w:val="32"/>
          <w:szCs w:val="32"/>
        </w:rPr>
      </w:pPr>
      <w:r>
        <w:rPr>
          <w:rFonts w:ascii="Times New Roman" w:hAnsi="Times New Roman"/>
          <w:b/>
          <w:spacing w:val="80"/>
          <w:sz w:val="32"/>
          <w:szCs w:val="32"/>
        </w:rPr>
        <w:t>KLAUZULA INFORMACYJNA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Administratorem Pani/Pana danych osobowych jest Gmina Kamień Krajeński, ul. Plac Odrodzenia 3, 89-430 Kamień Krajeński, tel. 52 389 45 10.</w:t>
      </w:r>
    </w:p>
    <w:p w:rsidR="000509D0" w:rsidRDefault="00F41A1D" w:rsidP="000509D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sprawach z zakresu ochrony danych osobowych mogą Państwo kontaktować się                            z Inspektorem Ochrony Danych pod adresem e-mail: </w:t>
      </w:r>
      <w:hyperlink r:id="rId7" w:history="1">
        <w:r>
          <w:rPr>
            <w:rStyle w:val="Hipercze"/>
            <w:rFonts w:ascii="Times New Roman" w:hAnsi="Times New Roman" w:cs="Times New Roman"/>
            <w:szCs w:val="24"/>
          </w:rPr>
          <w:t>inspektor@cbi24.pl</w:t>
        </w:r>
      </w:hyperlink>
      <w:r>
        <w:rPr>
          <w:rFonts w:ascii="Times New Roman" w:hAnsi="Times New Roman" w:cs="Times New Roman"/>
          <w:szCs w:val="24"/>
        </w:rPr>
        <w:t xml:space="preserve">. </w:t>
      </w:r>
    </w:p>
    <w:p w:rsidR="00F41A1D" w:rsidRPr="000509D0" w:rsidRDefault="00F41A1D" w:rsidP="000509D0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0509D0">
        <w:rPr>
          <w:rFonts w:ascii="Times New Roman" w:hAnsi="Times New Roman" w:cs="Times New Roman"/>
          <w:szCs w:val="24"/>
        </w:rPr>
        <w:t xml:space="preserve">Dane osobowe będą przetwarzane w celu </w:t>
      </w:r>
      <w:r w:rsidRPr="000509D0">
        <w:rPr>
          <w:rFonts w:ascii="Times New Roman" w:hAnsi="Times New Roman" w:cs="Times New Roman"/>
          <w:b/>
          <w:szCs w:val="24"/>
        </w:rPr>
        <w:t xml:space="preserve">realizacji </w:t>
      </w:r>
      <w:r w:rsidR="000509D0" w:rsidRPr="000509D0">
        <w:rPr>
          <w:rFonts w:ascii="Times New Roman" w:hAnsi="Times New Roman" w:cs="Times New Roman"/>
          <w:b/>
          <w:szCs w:val="24"/>
        </w:rPr>
        <w:t>zgłoszeni</w:t>
      </w:r>
      <w:r w:rsidR="000509D0" w:rsidRPr="000509D0">
        <w:rPr>
          <w:rFonts w:ascii="Times New Roman" w:hAnsi="Times New Roman" w:cs="Times New Roman"/>
          <w:b/>
          <w:szCs w:val="24"/>
        </w:rPr>
        <w:t>a</w:t>
      </w:r>
      <w:r w:rsidR="000509D0" w:rsidRPr="000509D0">
        <w:rPr>
          <w:rFonts w:ascii="Times New Roman" w:hAnsi="Times New Roman" w:cs="Times New Roman"/>
          <w:b/>
          <w:szCs w:val="24"/>
        </w:rPr>
        <w:t xml:space="preserve"> inwazyjnych gatunków obcych stwarzających zagrożenie dla Unii lub inwazyjnych gatunków obcych stwarzających zagrożenie dla Polski.</w:t>
      </w:r>
      <w:bookmarkStart w:id="0" w:name="_GoBack"/>
      <w:bookmarkEnd w:id="0"/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Dane osobowe będą przetwarzane do czasu cofnięcia zgody na przewarzanie danych osobowych.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Podstawą prawną przetwarzania danych jest art. 6 ust. 1 lit. a) ww. Rozporządzenia.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Odbiorcami Pani/ Pana danych będą podmioty, które na podstawie zawartych umów przetwarzają dane osobowe w imieniu Administratora.</w:t>
      </w:r>
    </w:p>
    <w:p w:rsidR="00F41A1D" w:rsidRDefault="00F41A1D" w:rsidP="00F41A1D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Osoba, której dane dotyczą ma prawo do: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żądania dostępu do danych osobowych oraz ich sprostowania, usunięcia lub ograniczenia przetwarzania danych osobowych;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cofnięcia zgody w dowolnym momencie bez wpływu na zgodność z prawem przetwarzania, którego dokonano na podstawie zgody przed jej cofnięciem;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wniesienia skargi do organu nadzorczego w przypadku, gdy przetwarzanie danych odbywa się z naruszeniem przepisów powyższego rozporządzenia tj. Prezesa Ochrony Danych Osobowych, ul. Stawki 2, 00-193 Warszawa.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Podanie danych osobowych jest dobrowolne, przy czym konsekwencją niepodania danych osobowych jest nieotrzymanie przez Panią/ Pana dofinansowania na realizację ww. zadania.</w:t>
      </w:r>
    </w:p>
    <w:p w:rsidR="00F41A1D" w:rsidRDefault="00F41A1D" w:rsidP="00F41A1D">
      <w:pPr>
        <w:spacing w:after="0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Ponadto informujemy, że w związku z przetwarzaniem Pani/ Pana danych osobowych nie podlega Pani/ Pan decyzjom, które się opierają wyłącznie na zautomatyzowanym przetwarzaniu, w tym profilowaniu, o czym stanowi art.. 22 ogólnego rozporządzenia o ochronie danych osobowych.</w:t>
      </w:r>
    </w:p>
    <w:p w:rsidR="00F41A1D" w:rsidRDefault="00F41A1D" w:rsidP="00F41A1D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F41A1D" w:rsidRDefault="00F41A1D" w:rsidP="00F41A1D">
      <w:pPr>
        <w:pStyle w:val="Akapitzlist"/>
        <w:spacing w:after="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……………………………….</w:t>
      </w:r>
    </w:p>
    <w:p w:rsidR="00E003CF" w:rsidRPr="000509D0" w:rsidRDefault="00F41A1D" w:rsidP="000509D0">
      <w:pPr>
        <w:pStyle w:val="Akapitzlist"/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/>
          <w:i/>
        </w:rPr>
        <w:t>czytelny podpis</w:t>
      </w:r>
    </w:p>
    <w:sectPr w:rsidR="00E003CF" w:rsidRPr="00050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DA0" w:rsidRDefault="00421DA0" w:rsidP="000509D0">
      <w:pPr>
        <w:spacing w:after="0" w:line="240" w:lineRule="auto"/>
      </w:pPr>
      <w:r>
        <w:separator/>
      </w:r>
    </w:p>
  </w:endnote>
  <w:endnote w:type="continuationSeparator" w:id="0">
    <w:p w:rsidR="00421DA0" w:rsidRDefault="00421DA0" w:rsidP="0005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DA0" w:rsidRDefault="00421DA0" w:rsidP="000509D0">
      <w:pPr>
        <w:spacing w:after="0" w:line="240" w:lineRule="auto"/>
      </w:pPr>
      <w:r>
        <w:separator/>
      </w:r>
    </w:p>
  </w:footnote>
  <w:footnote w:type="continuationSeparator" w:id="0">
    <w:p w:rsidR="00421DA0" w:rsidRDefault="00421DA0" w:rsidP="00050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84C98"/>
    <w:multiLevelType w:val="hybridMultilevel"/>
    <w:tmpl w:val="1E248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46C"/>
    <w:multiLevelType w:val="hybridMultilevel"/>
    <w:tmpl w:val="95124AE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45039"/>
    <w:multiLevelType w:val="hybridMultilevel"/>
    <w:tmpl w:val="B6149BB6"/>
    <w:lvl w:ilvl="0" w:tplc="10BA29F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9B26BC"/>
    <w:multiLevelType w:val="hybridMultilevel"/>
    <w:tmpl w:val="7B5E3D6A"/>
    <w:lvl w:ilvl="0" w:tplc="10BA29F0">
      <w:start w:val="1"/>
      <w:numFmt w:val="bullet"/>
      <w:lvlText w:val=""/>
      <w:lvlJc w:val="left"/>
      <w:pPr>
        <w:ind w:left="25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E9D7FA4"/>
    <w:multiLevelType w:val="hybridMultilevel"/>
    <w:tmpl w:val="29866F7C"/>
    <w:lvl w:ilvl="0" w:tplc="02A6E12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649F2"/>
    <w:multiLevelType w:val="hybridMultilevel"/>
    <w:tmpl w:val="CB9C97DA"/>
    <w:lvl w:ilvl="0" w:tplc="2CD2EC9A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9861C5"/>
    <w:multiLevelType w:val="hybridMultilevel"/>
    <w:tmpl w:val="0352D9C4"/>
    <w:lvl w:ilvl="0" w:tplc="C8B0A68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C6FD3"/>
    <w:multiLevelType w:val="hybridMultilevel"/>
    <w:tmpl w:val="40F69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3737B"/>
    <w:multiLevelType w:val="hybridMultilevel"/>
    <w:tmpl w:val="1E005D90"/>
    <w:lvl w:ilvl="0" w:tplc="04150011">
      <w:start w:val="1"/>
      <w:numFmt w:val="decimal"/>
      <w:lvlText w:val="%1)"/>
      <w:lvlJc w:val="left"/>
      <w:pPr>
        <w:ind w:left="1423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1D"/>
    <w:rsid w:val="000509D0"/>
    <w:rsid w:val="00421DA0"/>
    <w:rsid w:val="00767F8E"/>
    <w:rsid w:val="00D92E1D"/>
    <w:rsid w:val="00E003CF"/>
    <w:rsid w:val="00F4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9F2CA-9290-4A97-B989-788D867E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A1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41A1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41A1D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F41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41A1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1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A1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50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9D0"/>
  </w:style>
  <w:style w:type="paragraph" w:styleId="Stopka">
    <w:name w:val="footer"/>
    <w:basedOn w:val="Normalny"/>
    <w:link w:val="StopkaZnak"/>
    <w:uiPriority w:val="99"/>
    <w:unhideWhenUsed/>
    <w:rsid w:val="00050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519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d.kołtonowska</dc:creator>
  <cp:keywords/>
  <dc:description/>
  <cp:lastModifiedBy>d.kołtonowska</cp:lastModifiedBy>
  <cp:revision>3</cp:revision>
  <cp:lastPrinted>2021-05-13T07:33:00Z</cp:lastPrinted>
  <dcterms:created xsi:type="dcterms:W3CDTF">2021-05-13T07:32:00Z</dcterms:created>
  <dcterms:modified xsi:type="dcterms:W3CDTF">2022-04-19T06:39:00Z</dcterms:modified>
</cp:coreProperties>
</file>